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8F8" w:rsidRDefault="009D63F2" w:rsidP="007B294D">
      <w:pPr>
        <w:jc w:val="center"/>
        <w:rPr>
          <w:rFonts w:ascii="Calibri" w:hAnsi="Calibri" w:cs="Arial"/>
          <w:sz w:val="28"/>
          <w:szCs w:val="28"/>
        </w:rPr>
      </w:pPr>
      <w:r>
        <w:rPr>
          <w:rFonts w:ascii="Calibri" w:hAnsi="Calibri" w:cs="Arial"/>
          <w:sz w:val="28"/>
          <w:szCs w:val="28"/>
        </w:rPr>
        <w:t xml:space="preserve"> </w:t>
      </w:r>
    </w:p>
    <w:p w:rsidR="0073369C" w:rsidRDefault="00954D7C" w:rsidP="007B294D">
      <w:pPr>
        <w:jc w:val="center"/>
        <w:rPr>
          <w:rFonts w:ascii="Calibri" w:hAnsi="Calibri" w:cs="Arial"/>
          <w:sz w:val="28"/>
          <w:szCs w:val="28"/>
        </w:rPr>
      </w:pPr>
      <w:r w:rsidRPr="00667900">
        <w:rPr>
          <w:rFonts w:ascii="Calibri" w:hAnsi="Calibri" w:cs="Arial"/>
          <w:sz w:val="28"/>
          <w:szCs w:val="28"/>
        </w:rPr>
        <w:t>College Curriculum Review Committee</w:t>
      </w:r>
    </w:p>
    <w:p w:rsidR="00506C33" w:rsidRDefault="000A6BC4" w:rsidP="00FE3A7A">
      <w:pPr>
        <w:jc w:val="center"/>
        <w:rPr>
          <w:rFonts w:ascii="Calibri" w:hAnsi="Calibri" w:cs="Arial"/>
          <w:sz w:val="28"/>
        </w:rPr>
      </w:pPr>
      <w:r>
        <w:rPr>
          <w:rFonts w:ascii="Calibri" w:hAnsi="Calibri" w:cs="Arial"/>
          <w:sz w:val="28"/>
          <w:szCs w:val="28"/>
        </w:rPr>
        <w:t>M</w:t>
      </w:r>
      <w:r w:rsidR="00F16389" w:rsidRPr="002D7783">
        <w:rPr>
          <w:rFonts w:ascii="Calibri" w:hAnsi="Calibri" w:cs="Arial"/>
          <w:sz w:val="28"/>
          <w:szCs w:val="28"/>
        </w:rPr>
        <w:t>eeting Minutes</w:t>
      </w:r>
      <w:r w:rsidR="00FE3A7A">
        <w:rPr>
          <w:rFonts w:ascii="Calibri" w:hAnsi="Calibri" w:cs="Arial"/>
          <w:sz w:val="28"/>
          <w:szCs w:val="28"/>
        </w:rPr>
        <w:t xml:space="preserve"> – </w:t>
      </w:r>
      <w:r w:rsidR="000E7727">
        <w:rPr>
          <w:rFonts w:ascii="Calibri" w:hAnsi="Calibri" w:cs="Arial"/>
          <w:sz w:val="28"/>
          <w:szCs w:val="28"/>
        </w:rPr>
        <w:t>November 28</w:t>
      </w:r>
      <w:r w:rsidR="00D16CF9">
        <w:rPr>
          <w:rFonts w:ascii="Calibri" w:hAnsi="Calibri" w:cs="Arial"/>
          <w:sz w:val="28"/>
          <w:szCs w:val="28"/>
        </w:rPr>
        <w:t>, 2018</w:t>
      </w:r>
    </w:p>
    <w:p w:rsidR="007F3FF6" w:rsidRPr="00FE3A7A" w:rsidRDefault="007F3FF6" w:rsidP="00FE3A7A">
      <w:pPr>
        <w:jc w:val="center"/>
        <w:rPr>
          <w:rFonts w:ascii="Calibri" w:hAnsi="Calibri" w:cs="Arial"/>
          <w:sz w:val="28"/>
          <w:szCs w:val="28"/>
        </w:rPr>
      </w:pPr>
      <w:r>
        <w:rPr>
          <w:rFonts w:ascii="Calibri" w:hAnsi="Calibri" w:cs="Arial"/>
          <w:sz w:val="28"/>
        </w:rPr>
        <w:t>DRAFT</w:t>
      </w:r>
    </w:p>
    <w:p w:rsidR="002352CE" w:rsidRDefault="002352CE" w:rsidP="009D63F2">
      <w:pPr>
        <w:tabs>
          <w:tab w:val="left" w:pos="1800"/>
        </w:tabs>
        <w:ind w:left="-540" w:right="-540"/>
        <w:rPr>
          <w:rFonts w:ascii="Calibri" w:hAnsi="Calibri" w:cs="Arial"/>
          <w:sz w:val="22"/>
          <w:szCs w:val="22"/>
          <w:u w:val="single"/>
        </w:rPr>
      </w:pPr>
    </w:p>
    <w:p w:rsidR="00DC3E6B" w:rsidRDefault="00F563FC" w:rsidP="002F5925">
      <w:pPr>
        <w:tabs>
          <w:tab w:val="left" w:pos="1800"/>
        </w:tabs>
        <w:ind w:left="-540" w:right="-540"/>
        <w:rPr>
          <w:rFonts w:ascii="Calibri" w:hAnsi="Calibri" w:cs="Arial"/>
          <w:sz w:val="22"/>
          <w:szCs w:val="22"/>
        </w:rPr>
      </w:pPr>
      <w:r w:rsidRPr="007F4AC3">
        <w:rPr>
          <w:rFonts w:ascii="Calibri" w:hAnsi="Calibri" w:cs="Arial"/>
          <w:sz w:val="22"/>
          <w:szCs w:val="22"/>
          <w:u w:val="single"/>
        </w:rPr>
        <w:t xml:space="preserve">Members </w:t>
      </w:r>
      <w:r w:rsidR="00D44E9E" w:rsidRPr="007F4AC3">
        <w:rPr>
          <w:rFonts w:ascii="Calibri" w:hAnsi="Calibri" w:cs="Arial"/>
          <w:sz w:val="22"/>
          <w:szCs w:val="22"/>
          <w:u w:val="single"/>
        </w:rPr>
        <w:t>Present</w:t>
      </w:r>
      <w:r w:rsidR="00D44E9E" w:rsidRPr="007F4AC3">
        <w:rPr>
          <w:rFonts w:ascii="Calibri" w:hAnsi="Calibri" w:cs="Arial"/>
          <w:sz w:val="22"/>
          <w:szCs w:val="22"/>
        </w:rPr>
        <w:t>:</w:t>
      </w:r>
      <w:r w:rsidR="00AA159D" w:rsidRPr="007F4AC3">
        <w:rPr>
          <w:rFonts w:ascii="Calibri" w:hAnsi="Calibri" w:cs="Arial"/>
          <w:sz w:val="22"/>
          <w:szCs w:val="22"/>
        </w:rPr>
        <w:t xml:space="preserve"> </w:t>
      </w:r>
      <w:r w:rsidR="0084555A">
        <w:rPr>
          <w:rFonts w:ascii="Calibri" w:hAnsi="Calibri" w:cs="Arial"/>
          <w:sz w:val="22"/>
          <w:szCs w:val="22"/>
        </w:rPr>
        <w:t>G. Diller</w:t>
      </w:r>
      <w:r w:rsidR="00D059C8" w:rsidRPr="007F4AC3">
        <w:rPr>
          <w:rFonts w:ascii="Calibri" w:hAnsi="Calibri" w:cs="Arial"/>
          <w:sz w:val="22"/>
          <w:szCs w:val="22"/>
        </w:rPr>
        <w:t>;</w:t>
      </w:r>
      <w:r w:rsidR="006E3F60" w:rsidRPr="007F4AC3">
        <w:rPr>
          <w:rFonts w:ascii="Calibri" w:hAnsi="Calibri" w:cs="Arial"/>
          <w:sz w:val="22"/>
          <w:szCs w:val="22"/>
        </w:rPr>
        <w:t xml:space="preserve"> </w:t>
      </w:r>
      <w:r w:rsidR="00196D08">
        <w:rPr>
          <w:rFonts w:ascii="Calibri" w:hAnsi="Calibri" w:cs="Arial"/>
          <w:sz w:val="22"/>
          <w:szCs w:val="22"/>
        </w:rPr>
        <w:t xml:space="preserve">N. Diller; </w:t>
      </w:r>
      <w:r w:rsidR="00CE5DFB" w:rsidRPr="007F4AC3">
        <w:rPr>
          <w:rFonts w:ascii="Calibri" w:hAnsi="Calibri" w:cs="Arial"/>
          <w:sz w:val="22"/>
          <w:szCs w:val="22"/>
        </w:rPr>
        <w:t>M. DiVita;</w:t>
      </w:r>
      <w:r w:rsidR="00433419" w:rsidRPr="007F4AC3">
        <w:rPr>
          <w:rFonts w:ascii="Calibri" w:hAnsi="Calibri" w:cs="Arial"/>
          <w:sz w:val="22"/>
          <w:szCs w:val="22"/>
        </w:rPr>
        <w:t xml:space="preserve"> </w:t>
      </w:r>
      <w:r w:rsidR="00DC48F1">
        <w:rPr>
          <w:rFonts w:ascii="Calibri" w:hAnsi="Calibri" w:cs="Arial"/>
          <w:sz w:val="22"/>
          <w:szCs w:val="22"/>
        </w:rPr>
        <w:t xml:space="preserve">K. Lawrence; </w:t>
      </w:r>
      <w:r w:rsidR="00DC48F1" w:rsidRPr="007F4AC3">
        <w:rPr>
          <w:rFonts w:ascii="Calibri" w:hAnsi="Calibri" w:cs="Arial"/>
          <w:sz w:val="22"/>
          <w:szCs w:val="22"/>
        </w:rPr>
        <w:t>R. Vooris</w:t>
      </w:r>
      <w:r w:rsidR="00DC48F1">
        <w:rPr>
          <w:rFonts w:ascii="Calibri" w:hAnsi="Calibri" w:cs="Arial"/>
          <w:sz w:val="22"/>
          <w:szCs w:val="22"/>
        </w:rPr>
        <w:t xml:space="preserve">; P. Schroeder; J. Peck; </w:t>
      </w:r>
      <w:r w:rsidR="006A0E32" w:rsidRPr="007F4AC3">
        <w:rPr>
          <w:rFonts w:ascii="Calibri" w:hAnsi="Calibri" w:cs="Arial"/>
          <w:sz w:val="22"/>
          <w:szCs w:val="22"/>
        </w:rPr>
        <w:t>E. Gravani;</w:t>
      </w:r>
      <w:r w:rsidR="009902E3" w:rsidRPr="007F4AC3">
        <w:rPr>
          <w:rFonts w:ascii="Calibri" w:hAnsi="Calibri" w:cs="Arial"/>
          <w:sz w:val="22"/>
          <w:szCs w:val="22"/>
        </w:rPr>
        <w:t xml:space="preserve"> </w:t>
      </w:r>
      <w:r w:rsidR="002F5925">
        <w:rPr>
          <w:rFonts w:ascii="Calibri" w:hAnsi="Calibri" w:cs="Arial"/>
          <w:sz w:val="22"/>
          <w:szCs w:val="22"/>
        </w:rPr>
        <w:t xml:space="preserve">M. Oldemans; </w:t>
      </w:r>
      <w:r w:rsidR="00D059C8" w:rsidRPr="007F4AC3">
        <w:rPr>
          <w:rFonts w:ascii="Calibri" w:hAnsi="Calibri" w:cs="Arial"/>
          <w:sz w:val="22"/>
          <w:szCs w:val="22"/>
        </w:rPr>
        <w:t>P. Gip</w:t>
      </w:r>
      <w:r w:rsidR="003D18DF" w:rsidRPr="007F4AC3">
        <w:rPr>
          <w:rFonts w:ascii="Calibri" w:hAnsi="Calibri" w:cs="Arial"/>
          <w:sz w:val="22"/>
          <w:szCs w:val="22"/>
        </w:rPr>
        <w:t>son</w:t>
      </w:r>
      <w:r w:rsidR="004915B3" w:rsidRPr="007F4AC3">
        <w:rPr>
          <w:rFonts w:ascii="Calibri" w:hAnsi="Calibri" w:cs="Arial"/>
          <w:sz w:val="22"/>
          <w:szCs w:val="22"/>
        </w:rPr>
        <w:t>;</w:t>
      </w:r>
      <w:r w:rsidR="006E3F60" w:rsidRPr="007F4AC3">
        <w:rPr>
          <w:rFonts w:ascii="Calibri" w:hAnsi="Calibri" w:cs="Arial"/>
          <w:sz w:val="22"/>
          <w:szCs w:val="22"/>
        </w:rPr>
        <w:t xml:space="preserve"> </w:t>
      </w:r>
      <w:r w:rsidR="002F5925">
        <w:rPr>
          <w:rFonts w:ascii="Calibri" w:hAnsi="Calibri" w:cs="Arial"/>
          <w:sz w:val="22"/>
          <w:szCs w:val="22"/>
        </w:rPr>
        <w:t>K. Rombach;</w:t>
      </w:r>
      <w:r w:rsidR="002F5925" w:rsidRPr="002F5925">
        <w:rPr>
          <w:rFonts w:ascii="Calibri" w:hAnsi="Calibri" w:cs="Arial"/>
          <w:sz w:val="22"/>
          <w:szCs w:val="22"/>
        </w:rPr>
        <w:t xml:space="preserve"> </w:t>
      </w:r>
      <w:r w:rsidR="002F5925">
        <w:rPr>
          <w:rFonts w:ascii="Calibri" w:hAnsi="Calibri" w:cs="Arial"/>
          <w:sz w:val="22"/>
          <w:szCs w:val="22"/>
        </w:rPr>
        <w:t>R. Casella;</w:t>
      </w:r>
    </w:p>
    <w:p w:rsidR="009A1ADF" w:rsidRDefault="009A1ADF" w:rsidP="00DC48F1">
      <w:pPr>
        <w:tabs>
          <w:tab w:val="left" w:pos="1800"/>
        </w:tabs>
        <w:ind w:left="-540" w:right="-540"/>
        <w:rPr>
          <w:rFonts w:ascii="Calibri" w:hAnsi="Calibri" w:cs="Arial"/>
          <w:sz w:val="22"/>
          <w:szCs w:val="22"/>
        </w:rPr>
      </w:pPr>
      <w:r>
        <w:rPr>
          <w:rFonts w:ascii="Calibri" w:hAnsi="Calibri" w:cs="Arial"/>
          <w:sz w:val="22"/>
          <w:szCs w:val="22"/>
          <w:u w:val="single"/>
        </w:rPr>
        <w:t>Absent:</w:t>
      </w:r>
      <w:r w:rsidR="002F5925">
        <w:rPr>
          <w:rFonts w:ascii="Calibri" w:hAnsi="Calibri" w:cs="Arial"/>
          <w:sz w:val="22"/>
          <w:szCs w:val="22"/>
        </w:rPr>
        <w:t xml:space="preserve"> </w:t>
      </w:r>
      <w:r w:rsidR="00DC48F1">
        <w:rPr>
          <w:rFonts w:ascii="Calibri" w:hAnsi="Calibri" w:cs="Arial"/>
          <w:sz w:val="22"/>
          <w:szCs w:val="22"/>
        </w:rPr>
        <w:t>C. Van Der Karr;</w:t>
      </w:r>
      <w:r w:rsidR="002F5925" w:rsidRPr="002F5925">
        <w:rPr>
          <w:rFonts w:ascii="Calibri" w:hAnsi="Calibri" w:cs="Arial"/>
          <w:sz w:val="22"/>
          <w:szCs w:val="22"/>
        </w:rPr>
        <w:t xml:space="preserve"> </w:t>
      </w:r>
      <w:r w:rsidR="002F5925">
        <w:rPr>
          <w:rFonts w:ascii="Calibri" w:hAnsi="Calibri" w:cs="Arial"/>
          <w:sz w:val="22"/>
          <w:szCs w:val="22"/>
        </w:rPr>
        <w:t>T. Hanford;</w:t>
      </w:r>
      <w:r w:rsidR="002F5925" w:rsidRPr="002F5925">
        <w:rPr>
          <w:rFonts w:ascii="Calibri" w:hAnsi="Calibri" w:cs="Arial"/>
          <w:sz w:val="22"/>
          <w:szCs w:val="22"/>
        </w:rPr>
        <w:t xml:space="preserve"> </w:t>
      </w:r>
      <w:r w:rsidR="00617FB1">
        <w:rPr>
          <w:rFonts w:ascii="Calibri" w:hAnsi="Calibri" w:cs="Arial"/>
          <w:sz w:val="22"/>
          <w:szCs w:val="22"/>
        </w:rPr>
        <w:t>V. DeTuri</w:t>
      </w:r>
    </w:p>
    <w:p w:rsidR="00EE41F3" w:rsidRDefault="00EE41F3" w:rsidP="00455FD2">
      <w:pPr>
        <w:tabs>
          <w:tab w:val="left" w:pos="1800"/>
        </w:tabs>
        <w:ind w:left="-540" w:right="-540"/>
        <w:rPr>
          <w:rFonts w:ascii="Calibri" w:hAnsi="Calibri" w:cs="Arial"/>
          <w:b/>
          <w:sz w:val="22"/>
          <w:szCs w:val="22"/>
        </w:rPr>
      </w:pPr>
    </w:p>
    <w:p w:rsidR="00EE41F3" w:rsidRPr="009A1ADF" w:rsidRDefault="00D16CF9" w:rsidP="00455FD2">
      <w:pPr>
        <w:tabs>
          <w:tab w:val="left" w:pos="1800"/>
        </w:tabs>
        <w:ind w:left="-540" w:right="-540"/>
        <w:rPr>
          <w:rFonts w:ascii="Calibri" w:hAnsi="Calibri" w:cs="Arial"/>
          <w:b/>
          <w:sz w:val="22"/>
          <w:szCs w:val="22"/>
        </w:rPr>
      </w:pPr>
      <w:r>
        <w:rPr>
          <w:rFonts w:ascii="Calibri" w:hAnsi="Calibri" w:cs="Arial"/>
          <w:sz w:val="22"/>
          <w:szCs w:val="22"/>
        </w:rPr>
        <w:t>Meeting convened at 2:4</w:t>
      </w:r>
      <w:r w:rsidR="002F5925">
        <w:rPr>
          <w:rFonts w:ascii="Calibri" w:hAnsi="Calibri" w:cs="Arial"/>
          <w:sz w:val="22"/>
          <w:szCs w:val="22"/>
        </w:rPr>
        <w:t>6</w:t>
      </w:r>
      <w:r w:rsidR="00EE41F3">
        <w:rPr>
          <w:rFonts w:ascii="Calibri" w:hAnsi="Calibri" w:cs="Arial"/>
          <w:sz w:val="22"/>
          <w:szCs w:val="22"/>
        </w:rPr>
        <w:t>.</w:t>
      </w:r>
    </w:p>
    <w:p w:rsidR="006208F7" w:rsidRPr="006208F7" w:rsidRDefault="006208F7" w:rsidP="00455FD2">
      <w:pPr>
        <w:tabs>
          <w:tab w:val="left" w:pos="1800"/>
        </w:tabs>
        <w:ind w:left="-540" w:right="-540"/>
        <w:rPr>
          <w:rFonts w:ascii="Calibri" w:hAnsi="Calibri" w:cs="Arial"/>
          <w:sz w:val="22"/>
          <w:szCs w:val="22"/>
          <w:u w:val="single"/>
        </w:rPr>
      </w:pP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3753"/>
        <w:gridCol w:w="8926"/>
        <w:gridCol w:w="1385"/>
      </w:tblGrid>
      <w:tr w:rsidR="0073369C" w:rsidRPr="00783B86" w:rsidTr="005D6C98">
        <w:trPr>
          <w:trHeight w:val="430"/>
        </w:trPr>
        <w:tc>
          <w:tcPr>
            <w:tcW w:w="3753"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73369C" w:rsidP="0089240B">
            <w:pPr>
              <w:tabs>
                <w:tab w:val="left" w:pos="360"/>
              </w:tabs>
              <w:ind w:left="360" w:hanging="360"/>
              <w:rPr>
                <w:b/>
                <w:bCs/>
                <w:color w:val="FFFFFF"/>
                <w:sz w:val="22"/>
                <w:szCs w:val="22"/>
              </w:rPr>
            </w:pPr>
            <w:r w:rsidRPr="00783B86">
              <w:rPr>
                <w:b/>
                <w:bCs/>
                <w:color w:val="FFFFFF"/>
                <w:sz w:val="22"/>
                <w:szCs w:val="22"/>
              </w:rPr>
              <w:t>Topic</w:t>
            </w:r>
          </w:p>
        </w:tc>
        <w:tc>
          <w:tcPr>
            <w:tcW w:w="8926"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73369C" w:rsidP="0073369C">
            <w:pPr>
              <w:rPr>
                <w:b/>
                <w:bCs/>
                <w:color w:val="FFFFFF"/>
                <w:sz w:val="22"/>
                <w:szCs w:val="22"/>
              </w:rPr>
            </w:pPr>
            <w:r w:rsidRPr="00783B86">
              <w:rPr>
                <w:b/>
                <w:bCs/>
                <w:color w:val="FFFFFF"/>
                <w:sz w:val="22"/>
                <w:szCs w:val="22"/>
              </w:rPr>
              <w:t>Comments</w:t>
            </w:r>
          </w:p>
        </w:tc>
        <w:tc>
          <w:tcPr>
            <w:tcW w:w="1385"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AD4A4B" w:rsidP="0073369C">
            <w:pPr>
              <w:rPr>
                <w:b/>
                <w:bCs/>
                <w:color w:val="FFFFFF"/>
                <w:sz w:val="22"/>
                <w:szCs w:val="22"/>
              </w:rPr>
            </w:pPr>
            <w:r>
              <w:rPr>
                <w:b/>
                <w:bCs/>
                <w:color w:val="FFFFFF"/>
                <w:sz w:val="22"/>
                <w:szCs w:val="22"/>
              </w:rPr>
              <w:t>Action</w:t>
            </w:r>
          </w:p>
        </w:tc>
      </w:tr>
      <w:tr w:rsidR="00606C33" w:rsidRPr="00506C33" w:rsidTr="005D6C98">
        <w:trPr>
          <w:trHeight w:val="570"/>
        </w:trPr>
        <w:tc>
          <w:tcPr>
            <w:tcW w:w="3753" w:type="dxa"/>
            <w:tcBorders>
              <w:top w:val="single" w:sz="6" w:space="0" w:color="FFFFFF"/>
              <w:bottom w:val="single" w:sz="6" w:space="0" w:color="FFFFFF"/>
            </w:tcBorders>
            <w:shd w:val="clear" w:color="auto" w:fill="DBE5F1"/>
          </w:tcPr>
          <w:p w:rsidR="00606C33" w:rsidRDefault="00606C33" w:rsidP="006806EE">
            <w:pPr>
              <w:tabs>
                <w:tab w:val="left" w:pos="360"/>
              </w:tabs>
              <w:ind w:left="360" w:hanging="360"/>
              <w:rPr>
                <w:rFonts w:ascii="Calibri" w:hAnsi="Calibri"/>
                <w:sz w:val="22"/>
                <w:szCs w:val="22"/>
              </w:rPr>
            </w:pPr>
            <w:r w:rsidRPr="00A654AD">
              <w:rPr>
                <w:rFonts w:ascii="Calibri" w:hAnsi="Calibri"/>
                <w:b/>
                <w:sz w:val="22"/>
                <w:szCs w:val="22"/>
              </w:rPr>
              <w:t>A</w:t>
            </w:r>
            <w:r w:rsidR="00A654AD" w:rsidRPr="00A654AD">
              <w:rPr>
                <w:rFonts w:ascii="Calibri" w:hAnsi="Calibri"/>
                <w:b/>
                <w:sz w:val="22"/>
                <w:szCs w:val="22"/>
              </w:rPr>
              <w:t>pproval of Minutes</w:t>
            </w:r>
          </w:p>
          <w:p w:rsidR="00606C33" w:rsidRDefault="00606C33" w:rsidP="007F3FF6">
            <w:pPr>
              <w:tabs>
                <w:tab w:val="left" w:pos="360"/>
              </w:tabs>
              <w:rPr>
                <w:rFonts w:ascii="Calibri" w:hAnsi="Calibri"/>
                <w:sz w:val="22"/>
                <w:szCs w:val="22"/>
              </w:rPr>
            </w:pPr>
          </w:p>
        </w:tc>
        <w:tc>
          <w:tcPr>
            <w:tcW w:w="8926" w:type="dxa"/>
            <w:tcBorders>
              <w:top w:val="single" w:sz="6" w:space="0" w:color="FFFFFF"/>
              <w:bottom w:val="single" w:sz="6" w:space="0" w:color="FFFFFF"/>
            </w:tcBorders>
            <w:shd w:val="clear" w:color="auto" w:fill="DBE5F1"/>
          </w:tcPr>
          <w:p w:rsidR="00606C33" w:rsidRDefault="00606C33" w:rsidP="000D09AF">
            <w:pPr>
              <w:pStyle w:val="ListParagraph"/>
              <w:ind w:left="-18"/>
              <w:rPr>
                <w:rFonts w:ascii="Calibri" w:hAnsi="Calibri"/>
                <w:sz w:val="22"/>
                <w:szCs w:val="22"/>
              </w:rPr>
            </w:pPr>
          </w:p>
        </w:tc>
        <w:tc>
          <w:tcPr>
            <w:tcW w:w="1385" w:type="dxa"/>
            <w:tcBorders>
              <w:top w:val="single" w:sz="6" w:space="0" w:color="FFFFFF"/>
              <w:bottom w:val="single" w:sz="6" w:space="0" w:color="FFFFFF"/>
            </w:tcBorders>
            <w:shd w:val="clear" w:color="auto" w:fill="DBE5F1"/>
          </w:tcPr>
          <w:p w:rsidR="00606C33" w:rsidRDefault="0094148A" w:rsidP="000E6048">
            <w:pPr>
              <w:pStyle w:val="ListParagraph"/>
              <w:ind w:left="0"/>
              <w:rPr>
                <w:rFonts w:ascii="Calibri" w:hAnsi="Calibri"/>
                <w:b/>
                <w:sz w:val="22"/>
                <w:szCs w:val="22"/>
              </w:rPr>
            </w:pPr>
            <w:r>
              <w:rPr>
                <w:rFonts w:ascii="Calibri" w:hAnsi="Calibri"/>
                <w:b/>
                <w:sz w:val="22"/>
                <w:szCs w:val="22"/>
              </w:rPr>
              <w:t>Approved</w:t>
            </w:r>
          </w:p>
        </w:tc>
      </w:tr>
      <w:tr w:rsidR="00DB5295" w:rsidRPr="00506C33" w:rsidTr="005D6C98">
        <w:trPr>
          <w:trHeight w:val="402"/>
        </w:trPr>
        <w:tc>
          <w:tcPr>
            <w:tcW w:w="3753" w:type="dxa"/>
            <w:tcBorders>
              <w:top w:val="single" w:sz="6" w:space="0" w:color="FFFFFF"/>
              <w:bottom w:val="single" w:sz="8" w:space="0" w:color="FFFFFF"/>
            </w:tcBorders>
            <w:shd w:val="clear" w:color="auto" w:fill="DBE5F1"/>
          </w:tcPr>
          <w:p w:rsidR="00DB5295" w:rsidRDefault="00DB5295" w:rsidP="00C36013">
            <w:pPr>
              <w:tabs>
                <w:tab w:val="left" w:pos="360"/>
              </w:tabs>
              <w:ind w:left="360" w:hanging="360"/>
              <w:rPr>
                <w:rFonts w:ascii="Calibri" w:hAnsi="Calibri"/>
                <w:b/>
                <w:sz w:val="22"/>
                <w:szCs w:val="22"/>
              </w:rPr>
            </w:pPr>
          </w:p>
        </w:tc>
        <w:tc>
          <w:tcPr>
            <w:tcW w:w="8926" w:type="dxa"/>
            <w:tcBorders>
              <w:top w:val="single" w:sz="6" w:space="0" w:color="FFFFFF"/>
              <w:bottom w:val="single" w:sz="8" w:space="0" w:color="FFFFFF"/>
            </w:tcBorders>
            <w:shd w:val="clear" w:color="auto" w:fill="DBE5F1"/>
          </w:tcPr>
          <w:p w:rsidR="00DB5295" w:rsidRDefault="00DB5295" w:rsidP="00C36013">
            <w:pPr>
              <w:pStyle w:val="ListParagraph"/>
              <w:ind w:left="-18"/>
              <w:rPr>
                <w:rFonts w:ascii="Calibri" w:hAnsi="Calibri"/>
                <w:sz w:val="22"/>
                <w:szCs w:val="22"/>
              </w:rPr>
            </w:pPr>
          </w:p>
        </w:tc>
        <w:tc>
          <w:tcPr>
            <w:tcW w:w="1385" w:type="dxa"/>
            <w:tcBorders>
              <w:top w:val="single" w:sz="6" w:space="0" w:color="FFFFFF"/>
              <w:bottom w:val="single" w:sz="8" w:space="0" w:color="FFFFFF"/>
            </w:tcBorders>
            <w:shd w:val="clear" w:color="auto" w:fill="DBE5F1"/>
          </w:tcPr>
          <w:p w:rsidR="00DB5295" w:rsidRDefault="00DB5295" w:rsidP="00C36013">
            <w:pPr>
              <w:pStyle w:val="ListParagraph"/>
              <w:ind w:left="0"/>
              <w:rPr>
                <w:rFonts w:ascii="Calibri" w:hAnsi="Calibri"/>
                <w:b/>
                <w:sz w:val="22"/>
                <w:szCs w:val="22"/>
              </w:rPr>
            </w:pPr>
          </w:p>
        </w:tc>
      </w:tr>
      <w:tr w:rsidR="00DB5295" w:rsidRPr="00506C33" w:rsidTr="005D6C98">
        <w:trPr>
          <w:trHeight w:val="402"/>
        </w:trPr>
        <w:tc>
          <w:tcPr>
            <w:tcW w:w="3753" w:type="dxa"/>
            <w:tcBorders>
              <w:top w:val="single" w:sz="6" w:space="0" w:color="FFFFFF"/>
              <w:bottom w:val="single" w:sz="8" w:space="0" w:color="FFFFFF"/>
            </w:tcBorders>
            <w:shd w:val="clear" w:color="auto" w:fill="DBE5F1"/>
          </w:tcPr>
          <w:p w:rsidR="00DB5295" w:rsidRDefault="00DB5295" w:rsidP="00C36013">
            <w:pPr>
              <w:tabs>
                <w:tab w:val="left" w:pos="360"/>
              </w:tabs>
              <w:ind w:left="360" w:hanging="360"/>
              <w:rPr>
                <w:rFonts w:ascii="Calibri" w:hAnsi="Calibri"/>
                <w:b/>
                <w:sz w:val="22"/>
                <w:szCs w:val="22"/>
              </w:rPr>
            </w:pPr>
            <w:r>
              <w:rPr>
                <w:rFonts w:ascii="Calibri" w:hAnsi="Calibri"/>
                <w:b/>
                <w:sz w:val="22"/>
                <w:szCs w:val="22"/>
              </w:rPr>
              <w:t>Old Business</w:t>
            </w:r>
          </w:p>
        </w:tc>
        <w:tc>
          <w:tcPr>
            <w:tcW w:w="8926" w:type="dxa"/>
            <w:tcBorders>
              <w:top w:val="single" w:sz="6" w:space="0" w:color="FFFFFF"/>
              <w:bottom w:val="single" w:sz="8" w:space="0" w:color="FFFFFF"/>
            </w:tcBorders>
            <w:shd w:val="clear" w:color="auto" w:fill="DBE5F1"/>
          </w:tcPr>
          <w:p w:rsidR="00DB5295" w:rsidRDefault="00651B74" w:rsidP="00C36013">
            <w:pPr>
              <w:pStyle w:val="ListParagraph"/>
              <w:ind w:left="-18"/>
              <w:rPr>
                <w:rFonts w:ascii="Calibri" w:hAnsi="Calibri"/>
                <w:sz w:val="22"/>
                <w:szCs w:val="22"/>
              </w:rPr>
            </w:pPr>
            <w:r>
              <w:rPr>
                <w:rFonts w:ascii="Calibri" w:hAnsi="Calibri"/>
                <w:sz w:val="22"/>
                <w:szCs w:val="22"/>
              </w:rPr>
              <w:t>N/A</w:t>
            </w:r>
          </w:p>
        </w:tc>
        <w:tc>
          <w:tcPr>
            <w:tcW w:w="1385" w:type="dxa"/>
            <w:tcBorders>
              <w:top w:val="single" w:sz="6" w:space="0" w:color="FFFFFF"/>
              <w:bottom w:val="single" w:sz="8" w:space="0" w:color="FFFFFF"/>
            </w:tcBorders>
            <w:shd w:val="clear" w:color="auto" w:fill="DBE5F1"/>
          </w:tcPr>
          <w:p w:rsidR="00DB5295" w:rsidRDefault="00DB5295" w:rsidP="00C36013">
            <w:pPr>
              <w:pStyle w:val="ListParagraph"/>
              <w:ind w:left="0"/>
              <w:rPr>
                <w:rFonts w:ascii="Calibri" w:hAnsi="Calibri"/>
                <w:b/>
                <w:sz w:val="22"/>
                <w:szCs w:val="22"/>
              </w:rPr>
            </w:pPr>
          </w:p>
        </w:tc>
      </w:tr>
      <w:tr w:rsidR="009909D9" w:rsidRPr="00506C33" w:rsidTr="005D6C98">
        <w:trPr>
          <w:trHeight w:val="402"/>
        </w:trPr>
        <w:tc>
          <w:tcPr>
            <w:tcW w:w="3753" w:type="dxa"/>
            <w:tcBorders>
              <w:top w:val="single" w:sz="6" w:space="0" w:color="FFFFFF"/>
              <w:bottom w:val="single" w:sz="8" w:space="0" w:color="FFFFFF"/>
            </w:tcBorders>
            <w:shd w:val="clear" w:color="auto" w:fill="DBE5F1"/>
          </w:tcPr>
          <w:p w:rsidR="0063481E" w:rsidRPr="0063481E" w:rsidRDefault="0063481E" w:rsidP="00651B74">
            <w:pPr>
              <w:pStyle w:val="ListParagraph"/>
              <w:tabs>
                <w:tab w:val="left" w:pos="360"/>
              </w:tabs>
              <w:ind w:left="0"/>
              <w:rPr>
                <w:rFonts w:ascii="Calibri" w:hAnsi="Calibri"/>
                <w:sz w:val="22"/>
                <w:szCs w:val="22"/>
              </w:rPr>
            </w:pPr>
          </w:p>
        </w:tc>
        <w:tc>
          <w:tcPr>
            <w:tcW w:w="8926" w:type="dxa"/>
            <w:tcBorders>
              <w:top w:val="single" w:sz="6" w:space="0" w:color="FFFFFF"/>
              <w:bottom w:val="single" w:sz="8" w:space="0" w:color="FFFFFF"/>
            </w:tcBorders>
            <w:shd w:val="clear" w:color="auto" w:fill="DBE5F1"/>
          </w:tcPr>
          <w:p w:rsidR="00045EA1" w:rsidRDefault="00045EA1" w:rsidP="00651B74">
            <w:pPr>
              <w:rPr>
                <w:rFonts w:ascii="Calibri" w:hAnsi="Calibri"/>
                <w:sz w:val="22"/>
                <w:szCs w:val="22"/>
              </w:rPr>
            </w:pPr>
          </w:p>
        </w:tc>
        <w:tc>
          <w:tcPr>
            <w:tcW w:w="1385" w:type="dxa"/>
            <w:tcBorders>
              <w:top w:val="single" w:sz="6" w:space="0" w:color="FFFFFF"/>
              <w:bottom w:val="single" w:sz="8" w:space="0" w:color="FFFFFF"/>
            </w:tcBorders>
            <w:shd w:val="clear" w:color="auto" w:fill="DBE5F1"/>
          </w:tcPr>
          <w:p w:rsidR="009909D9" w:rsidRDefault="009909D9" w:rsidP="00F52B15">
            <w:pPr>
              <w:pStyle w:val="ListParagraph"/>
              <w:ind w:left="0"/>
              <w:rPr>
                <w:rFonts w:ascii="Calibri" w:hAnsi="Calibri"/>
                <w:b/>
                <w:sz w:val="22"/>
                <w:szCs w:val="22"/>
              </w:rPr>
            </w:pPr>
          </w:p>
        </w:tc>
      </w:tr>
      <w:tr w:rsidR="00EE4B1A" w:rsidRPr="00506C33" w:rsidTr="005D6C98">
        <w:trPr>
          <w:trHeight w:val="402"/>
        </w:trPr>
        <w:tc>
          <w:tcPr>
            <w:tcW w:w="3753" w:type="dxa"/>
            <w:tcBorders>
              <w:top w:val="single" w:sz="6" w:space="0" w:color="FFFFFF"/>
              <w:bottom w:val="single" w:sz="8" w:space="0" w:color="FFFFFF"/>
            </w:tcBorders>
            <w:shd w:val="clear" w:color="auto" w:fill="DBE5F1"/>
          </w:tcPr>
          <w:p w:rsidR="00EE4B1A" w:rsidRDefault="00EE4B1A" w:rsidP="00C36013">
            <w:pPr>
              <w:tabs>
                <w:tab w:val="left" w:pos="360"/>
              </w:tabs>
              <w:ind w:left="360" w:hanging="360"/>
              <w:rPr>
                <w:rFonts w:ascii="Calibri" w:hAnsi="Calibri"/>
                <w:sz w:val="22"/>
                <w:szCs w:val="22"/>
              </w:rPr>
            </w:pPr>
            <w:r>
              <w:rPr>
                <w:rFonts w:ascii="Calibri" w:hAnsi="Calibri"/>
                <w:b/>
                <w:sz w:val="22"/>
                <w:szCs w:val="22"/>
              </w:rPr>
              <w:t>New Business</w:t>
            </w:r>
          </w:p>
        </w:tc>
        <w:tc>
          <w:tcPr>
            <w:tcW w:w="8926" w:type="dxa"/>
            <w:tcBorders>
              <w:top w:val="single" w:sz="6" w:space="0" w:color="FFFFFF"/>
              <w:bottom w:val="single" w:sz="8" w:space="0" w:color="FFFFFF"/>
            </w:tcBorders>
            <w:shd w:val="clear" w:color="auto" w:fill="DBE5F1"/>
          </w:tcPr>
          <w:p w:rsidR="00EE4B1A" w:rsidRDefault="00EE4B1A" w:rsidP="00C36013">
            <w:pPr>
              <w:pStyle w:val="ListParagraph"/>
              <w:ind w:left="-18"/>
              <w:rPr>
                <w:rFonts w:ascii="Calibri" w:hAnsi="Calibri"/>
                <w:sz w:val="22"/>
                <w:szCs w:val="22"/>
              </w:rPr>
            </w:pPr>
          </w:p>
        </w:tc>
        <w:tc>
          <w:tcPr>
            <w:tcW w:w="1385" w:type="dxa"/>
            <w:tcBorders>
              <w:top w:val="single" w:sz="6" w:space="0" w:color="FFFFFF"/>
              <w:bottom w:val="single" w:sz="8" w:space="0" w:color="FFFFFF"/>
            </w:tcBorders>
            <w:shd w:val="clear" w:color="auto" w:fill="DBE5F1"/>
          </w:tcPr>
          <w:p w:rsidR="00EE4B1A" w:rsidRDefault="00EE4B1A" w:rsidP="00C36013">
            <w:pPr>
              <w:pStyle w:val="ListParagraph"/>
              <w:ind w:left="0"/>
              <w:rPr>
                <w:rFonts w:ascii="Calibri" w:hAnsi="Calibri"/>
                <w:b/>
                <w:sz w:val="22"/>
                <w:szCs w:val="22"/>
              </w:rPr>
            </w:pPr>
          </w:p>
        </w:tc>
      </w:tr>
      <w:tr w:rsidR="0032236E" w:rsidRPr="00506C33" w:rsidTr="005D6C98">
        <w:trPr>
          <w:trHeight w:val="402"/>
        </w:trPr>
        <w:tc>
          <w:tcPr>
            <w:tcW w:w="3753" w:type="dxa"/>
            <w:tcBorders>
              <w:top w:val="single" w:sz="6" w:space="0" w:color="FFFFFF"/>
              <w:bottom w:val="single" w:sz="8" w:space="0" w:color="FFFFFF"/>
            </w:tcBorders>
            <w:shd w:val="clear" w:color="auto" w:fill="DBE5F1"/>
          </w:tcPr>
          <w:p w:rsidR="0032236E" w:rsidRPr="000E7727" w:rsidRDefault="000E7727" w:rsidP="00651B74">
            <w:pPr>
              <w:pStyle w:val="ListParagraph"/>
              <w:numPr>
                <w:ilvl w:val="0"/>
                <w:numId w:val="17"/>
              </w:numPr>
              <w:tabs>
                <w:tab w:val="left" w:pos="330"/>
              </w:tabs>
              <w:rPr>
                <w:rFonts w:asciiTheme="minorHAnsi" w:hAnsiTheme="minorHAnsi"/>
                <w:sz w:val="22"/>
                <w:szCs w:val="22"/>
              </w:rPr>
            </w:pPr>
            <w:r w:rsidRPr="000E7727">
              <w:rPr>
                <w:rFonts w:asciiTheme="minorHAnsi" w:hAnsiTheme="minorHAnsi"/>
                <w:sz w:val="22"/>
              </w:rPr>
              <w:t xml:space="preserve">Adolescence Education: Biology (7-12) </w:t>
            </w:r>
            <w:r w:rsidRPr="000E7727">
              <w:rPr>
                <w:rFonts w:asciiTheme="minorHAnsi" w:hAnsiTheme="minorHAnsi"/>
                <w:i/>
                <w:iCs/>
                <w:sz w:val="22"/>
              </w:rPr>
              <w:t>(program alteration)</w:t>
            </w:r>
          </w:p>
        </w:tc>
        <w:tc>
          <w:tcPr>
            <w:tcW w:w="8926" w:type="dxa"/>
            <w:tcBorders>
              <w:top w:val="single" w:sz="6" w:space="0" w:color="FFFFFF"/>
              <w:bottom w:val="single" w:sz="8" w:space="0" w:color="FFFFFF"/>
            </w:tcBorders>
            <w:shd w:val="clear" w:color="auto" w:fill="DBE5F1"/>
          </w:tcPr>
          <w:p w:rsidR="00045EA1" w:rsidRPr="00DA10E9" w:rsidRDefault="00DC48F1" w:rsidP="000D09AF">
            <w:pPr>
              <w:rPr>
                <w:rFonts w:asciiTheme="minorHAnsi" w:hAnsiTheme="minorHAnsi"/>
                <w:sz w:val="22"/>
                <w:szCs w:val="22"/>
              </w:rPr>
            </w:pPr>
            <w:r w:rsidRPr="00DA10E9">
              <w:rPr>
                <w:rFonts w:asciiTheme="minorHAnsi" w:hAnsiTheme="minorHAnsi"/>
                <w:sz w:val="22"/>
                <w:szCs w:val="22"/>
              </w:rPr>
              <w:t>Alteration to existing program.</w:t>
            </w:r>
            <w:r w:rsidR="0082539D" w:rsidRPr="00DA10E9">
              <w:rPr>
                <w:rFonts w:asciiTheme="minorHAnsi" w:hAnsiTheme="minorHAnsi"/>
                <w:sz w:val="22"/>
                <w:szCs w:val="22"/>
              </w:rPr>
              <w:t xml:space="preserve">  BIO 319 Biological Literature (1 credit)  is being eliminated from the core curriculum as the faculty do not feel that the course is the best way to deliver this new area of information resources to our current students.  M DiVita moved to approve.  K. Lawrence seconds.  Unanimously approved.  </w:t>
            </w:r>
          </w:p>
        </w:tc>
        <w:tc>
          <w:tcPr>
            <w:tcW w:w="1385" w:type="dxa"/>
            <w:tcBorders>
              <w:top w:val="single" w:sz="6" w:space="0" w:color="FFFFFF"/>
              <w:bottom w:val="single" w:sz="8" w:space="0" w:color="FFFFFF"/>
            </w:tcBorders>
            <w:shd w:val="clear" w:color="auto" w:fill="DBE5F1"/>
          </w:tcPr>
          <w:p w:rsidR="0032236E" w:rsidRDefault="00D16CF9" w:rsidP="00C36013">
            <w:pPr>
              <w:pStyle w:val="ListParagraph"/>
              <w:ind w:left="0"/>
              <w:rPr>
                <w:rFonts w:ascii="Calibri" w:hAnsi="Calibri"/>
                <w:b/>
                <w:sz w:val="22"/>
                <w:szCs w:val="22"/>
              </w:rPr>
            </w:pPr>
            <w:r>
              <w:rPr>
                <w:rFonts w:ascii="Calibri" w:hAnsi="Calibri"/>
                <w:b/>
                <w:sz w:val="22"/>
                <w:szCs w:val="22"/>
              </w:rPr>
              <w:t>Approved</w:t>
            </w:r>
          </w:p>
        </w:tc>
      </w:tr>
      <w:tr w:rsidR="00C36013" w:rsidRPr="00506C33" w:rsidTr="005D6C98">
        <w:trPr>
          <w:trHeight w:val="402"/>
        </w:trPr>
        <w:tc>
          <w:tcPr>
            <w:tcW w:w="3753" w:type="dxa"/>
            <w:tcBorders>
              <w:top w:val="single" w:sz="6" w:space="0" w:color="FFFFFF"/>
              <w:bottom w:val="single" w:sz="8" w:space="0" w:color="FFFFFF"/>
            </w:tcBorders>
            <w:shd w:val="clear" w:color="auto" w:fill="DBE5F1"/>
          </w:tcPr>
          <w:p w:rsidR="00C36013" w:rsidRPr="000E7727" w:rsidRDefault="000E7727" w:rsidP="00D16CF9">
            <w:pPr>
              <w:pStyle w:val="ListParagraph"/>
              <w:numPr>
                <w:ilvl w:val="0"/>
                <w:numId w:val="17"/>
              </w:numPr>
              <w:tabs>
                <w:tab w:val="left" w:pos="330"/>
              </w:tabs>
              <w:rPr>
                <w:rFonts w:asciiTheme="minorHAnsi" w:hAnsiTheme="minorHAnsi"/>
                <w:sz w:val="22"/>
                <w:szCs w:val="22"/>
              </w:rPr>
            </w:pPr>
            <w:r w:rsidRPr="000E7727">
              <w:rPr>
                <w:rFonts w:asciiTheme="minorHAnsi" w:hAnsiTheme="minorHAnsi"/>
                <w:sz w:val="22"/>
              </w:rPr>
              <w:t xml:space="preserve">AED 301 - Pre-Practice Teaching Seminar </w:t>
            </w:r>
            <w:r w:rsidRPr="000E7727">
              <w:rPr>
                <w:rFonts w:asciiTheme="minorHAnsi" w:hAnsiTheme="minorHAnsi"/>
                <w:i/>
                <w:iCs/>
                <w:sz w:val="22"/>
              </w:rPr>
              <w:t>(course alteration)</w:t>
            </w:r>
          </w:p>
        </w:tc>
        <w:tc>
          <w:tcPr>
            <w:tcW w:w="8926" w:type="dxa"/>
            <w:tcBorders>
              <w:top w:val="single" w:sz="6" w:space="0" w:color="FFFFFF"/>
              <w:bottom w:val="single" w:sz="8" w:space="0" w:color="FFFFFF"/>
            </w:tcBorders>
            <w:shd w:val="clear" w:color="auto" w:fill="DBE5F1"/>
          </w:tcPr>
          <w:p w:rsidR="000D09AF" w:rsidRPr="00DA10E9" w:rsidRDefault="00DC48F1" w:rsidP="0082539D">
            <w:pPr>
              <w:rPr>
                <w:rFonts w:asciiTheme="minorHAnsi" w:hAnsiTheme="minorHAnsi"/>
                <w:sz w:val="22"/>
                <w:szCs w:val="22"/>
              </w:rPr>
            </w:pPr>
            <w:r w:rsidRPr="00DA10E9">
              <w:rPr>
                <w:rFonts w:asciiTheme="minorHAnsi" w:hAnsiTheme="minorHAnsi"/>
                <w:sz w:val="22"/>
                <w:szCs w:val="22"/>
              </w:rPr>
              <w:t xml:space="preserve">Alteration to existing course. </w:t>
            </w:r>
            <w:r w:rsidR="0082539D" w:rsidRPr="00DA10E9">
              <w:rPr>
                <w:rFonts w:asciiTheme="minorHAnsi" w:hAnsiTheme="minorHAnsi"/>
                <w:sz w:val="22"/>
                <w:szCs w:val="22"/>
              </w:rPr>
              <w:t xml:space="preserve">Change from H/S/U grade to standard letter grading.  K Lawrence first, J. Peck second. Unanimously approved.  </w:t>
            </w:r>
          </w:p>
        </w:tc>
        <w:tc>
          <w:tcPr>
            <w:tcW w:w="1385" w:type="dxa"/>
            <w:tcBorders>
              <w:top w:val="single" w:sz="6" w:space="0" w:color="FFFFFF"/>
              <w:bottom w:val="single" w:sz="8" w:space="0" w:color="FFFFFF"/>
            </w:tcBorders>
            <w:shd w:val="clear" w:color="auto" w:fill="DBE5F1"/>
          </w:tcPr>
          <w:p w:rsidR="00C36013" w:rsidRDefault="00F85BDD" w:rsidP="00C36013">
            <w:pPr>
              <w:pStyle w:val="ListParagraph"/>
              <w:ind w:left="0"/>
              <w:rPr>
                <w:rFonts w:ascii="Calibri" w:hAnsi="Calibri"/>
                <w:b/>
                <w:sz w:val="22"/>
                <w:szCs w:val="22"/>
              </w:rPr>
            </w:pPr>
            <w:r>
              <w:rPr>
                <w:rFonts w:ascii="Calibri" w:hAnsi="Calibri"/>
                <w:b/>
                <w:sz w:val="22"/>
                <w:szCs w:val="22"/>
              </w:rPr>
              <w:t>Approved</w:t>
            </w:r>
          </w:p>
        </w:tc>
      </w:tr>
      <w:tr w:rsidR="0030773A" w:rsidRPr="00506C33" w:rsidTr="005D6C98">
        <w:trPr>
          <w:trHeight w:val="402"/>
        </w:trPr>
        <w:tc>
          <w:tcPr>
            <w:tcW w:w="3753" w:type="dxa"/>
            <w:tcBorders>
              <w:top w:val="single" w:sz="6" w:space="0" w:color="FFFFFF"/>
              <w:bottom w:val="single" w:sz="8" w:space="0" w:color="FFFFFF"/>
            </w:tcBorders>
            <w:shd w:val="clear" w:color="auto" w:fill="DBE5F1"/>
          </w:tcPr>
          <w:p w:rsidR="0030773A" w:rsidRPr="000E7727" w:rsidRDefault="000E7727" w:rsidP="00D16CF9">
            <w:pPr>
              <w:pStyle w:val="ListParagraph"/>
              <w:numPr>
                <w:ilvl w:val="0"/>
                <w:numId w:val="17"/>
              </w:numPr>
              <w:tabs>
                <w:tab w:val="left" w:pos="330"/>
              </w:tabs>
              <w:rPr>
                <w:rFonts w:asciiTheme="minorHAnsi" w:hAnsiTheme="minorHAnsi"/>
                <w:sz w:val="22"/>
                <w:szCs w:val="22"/>
              </w:rPr>
            </w:pPr>
            <w:r w:rsidRPr="000E7727">
              <w:rPr>
                <w:rFonts w:asciiTheme="minorHAnsi" w:hAnsiTheme="minorHAnsi"/>
                <w:sz w:val="22"/>
              </w:rPr>
              <w:t xml:space="preserve">BIO - 419 - Plant Cell and Tissue Culture </w:t>
            </w:r>
            <w:r w:rsidRPr="000E7727">
              <w:rPr>
                <w:rFonts w:asciiTheme="minorHAnsi" w:hAnsiTheme="minorHAnsi"/>
                <w:i/>
                <w:iCs/>
                <w:sz w:val="22"/>
              </w:rPr>
              <w:t>(course deletion)</w:t>
            </w:r>
          </w:p>
        </w:tc>
        <w:tc>
          <w:tcPr>
            <w:tcW w:w="8926" w:type="dxa"/>
            <w:tcBorders>
              <w:top w:val="single" w:sz="6" w:space="0" w:color="FFFFFF"/>
              <w:bottom w:val="single" w:sz="8" w:space="0" w:color="FFFFFF"/>
            </w:tcBorders>
            <w:shd w:val="clear" w:color="auto" w:fill="DBE5F1"/>
          </w:tcPr>
          <w:p w:rsidR="000D09AF" w:rsidRPr="00DA10E9" w:rsidRDefault="00DC48F1" w:rsidP="00DA10E9">
            <w:pPr>
              <w:pStyle w:val="ListParagraph"/>
              <w:ind w:left="-18"/>
              <w:rPr>
                <w:rFonts w:asciiTheme="minorHAnsi" w:hAnsiTheme="minorHAnsi"/>
                <w:sz w:val="22"/>
                <w:szCs w:val="22"/>
              </w:rPr>
            </w:pPr>
            <w:r w:rsidRPr="00DA10E9">
              <w:rPr>
                <w:rFonts w:asciiTheme="minorHAnsi" w:hAnsiTheme="minorHAnsi"/>
                <w:sz w:val="22"/>
                <w:szCs w:val="22"/>
              </w:rPr>
              <w:t>Course deletion.</w:t>
            </w:r>
            <w:r w:rsidR="0082539D" w:rsidRPr="00DA10E9">
              <w:rPr>
                <w:rFonts w:asciiTheme="minorHAnsi" w:hAnsiTheme="minorHAnsi"/>
                <w:sz w:val="22"/>
                <w:szCs w:val="22"/>
              </w:rPr>
              <w:t xml:space="preserve">  Has not b</w:t>
            </w:r>
            <w:r w:rsidR="009651CE">
              <w:rPr>
                <w:rFonts w:asciiTheme="minorHAnsi" w:hAnsiTheme="minorHAnsi"/>
                <w:sz w:val="22"/>
                <w:szCs w:val="22"/>
              </w:rPr>
              <w:t>een offered in 30 years. R. Cas</w:t>
            </w:r>
            <w:r w:rsidR="0082539D" w:rsidRPr="00DA10E9">
              <w:rPr>
                <w:rFonts w:asciiTheme="minorHAnsi" w:hAnsiTheme="minorHAnsi"/>
                <w:sz w:val="22"/>
                <w:szCs w:val="22"/>
              </w:rPr>
              <w:t xml:space="preserve">ella </w:t>
            </w:r>
            <w:r w:rsidR="00DA10E9">
              <w:rPr>
                <w:rFonts w:asciiTheme="minorHAnsi" w:hAnsiTheme="minorHAnsi"/>
                <w:sz w:val="22"/>
                <w:szCs w:val="22"/>
              </w:rPr>
              <w:t>moves to approve</w:t>
            </w:r>
            <w:r w:rsidR="009651CE">
              <w:rPr>
                <w:rFonts w:asciiTheme="minorHAnsi" w:hAnsiTheme="minorHAnsi"/>
                <w:sz w:val="22"/>
                <w:szCs w:val="22"/>
              </w:rPr>
              <w:t xml:space="preserve">, E. </w:t>
            </w:r>
            <w:proofErr w:type="spellStart"/>
            <w:r w:rsidR="009651CE">
              <w:rPr>
                <w:rFonts w:asciiTheme="minorHAnsi" w:hAnsiTheme="minorHAnsi"/>
                <w:sz w:val="22"/>
                <w:szCs w:val="22"/>
              </w:rPr>
              <w:t>Grava</w:t>
            </w:r>
            <w:r w:rsidR="0082539D" w:rsidRPr="00DA10E9">
              <w:rPr>
                <w:rFonts w:asciiTheme="minorHAnsi" w:hAnsiTheme="minorHAnsi"/>
                <w:sz w:val="22"/>
                <w:szCs w:val="22"/>
              </w:rPr>
              <w:t>ni</w:t>
            </w:r>
            <w:proofErr w:type="spellEnd"/>
            <w:r w:rsidR="0082539D" w:rsidRPr="00DA10E9">
              <w:rPr>
                <w:rFonts w:asciiTheme="minorHAnsi" w:hAnsiTheme="minorHAnsi"/>
                <w:sz w:val="22"/>
                <w:szCs w:val="22"/>
              </w:rPr>
              <w:t xml:space="preserve"> second</w:t>
            </w:r>
            <w:r w:rsidR="00DA10E9">
              <w:rPr>
                <w:rFonts w:asciiTheme="minorHAnsi" w:hAnsiTheme="minorHAnsi"/>
                <w:sz w:val="22"/>
                <w:szCs w:val="22"/>
              </w:rPr>
              <w:t>s</w:t>
            </w:r>
            <w:r w:rsidR="0082539D" w:rsidRPr="00DA10E9">
              <w:rPr>
                <w:rFonts w:asciiTheme="minorHAnsi" w:hAnsiTheme="minorHAnsi"/>
                <w:sz w:val="22"/>
                <w:szCs w:val="22"/>
              </w:rPr>
              <w:t xml:space="preserve">.  Unanimously approved.   </w:t>
            </w:r>
          </w:p>
        </w:tc>
        <w:tc>
          <w:tcPr>
            <w:tcW w:w="1385" w:type="dxa"/>
            <w:tcBorders>
              <w:top w:val="single" w:sz="6" w:space="0" w:color="FFFFFF"/>
              <w:bottom w:val="single" w:sz="8" w:space="0" w:color="FFFFFF"/>
            </w:tcBorders>
            <w:shd w:val="clear" w:color="auto" w:fill="DBE5F1"/>
          </w:tcPr>
          <w:p w:rsidR="0030773A" w:rsidRDefault="00F85BDD" w:rsidP="00C36013">
            <w:pPr>
              <w:pStyle w:val="ListParagraph"/>
              <w:ind w:left="0"/>
              <w:rPr>
                <w:rFonts w:ascii="Calibri" w:hAnsi="Calibri"/>
                <w:b/>
                <w:sz w:val="22"/>
                <w:szCs w:val="22"/>
              </w:rPr>
            </w:pPr>
            <w:r>
              <w:rPr>
                <w:rFonts w:ascii="Calibri" w:hAnsi="Calibri"/>
                <w:b/>
                <w:sz w:val="22"/>
                <w:szCs w:val="22"/>
              </w:rPr>
              <w:t>Approved</w:t>
            </w:r>
          </w:p>
        </w:tc>
      </w:tr>
      <w:tr w:rsidR="0030773A" w:rsidRPr="00506C33" w:rsidTr="005D6C98">
        <w:trPr>
          <w:trHeight w:val="402"/>
        </w:trPr>
        <w:tc>
          <w:tcPr>
            <w:tcW w:w="3753" w:type="dxa"/>
            <w:tcBorders>
              <w:top w:val="single" w:sz="6" w:space="0" w:color="FFFFFF"/>
              <w:bottom w:val="single" w:sz="8" w:space="0" w:color="FFFFFF"/>
            </w:tcBorders>
            <w:shd w:val="clear" w:color="auto" w:fill="DBE5F1"/>
          </w:tcPr>
          <w:p w:rsidR="0030773A" w:rsidRPr="000E7727" w:rsidRDefault="000E7727" w:rsidP="00D16CF9">
            <w:pPr>
              <w:pStyle w:val="ListParagraph"/>
              <w:numPr>
                <w:ilvl w:val="0"/>
                <w:numId w:val="17"/>
              </w:numPr>
              <w:tabs>
                <w:tab w:val="left" w:pos="330"/>
              </w:tabs>
              <w:rPr>
                <w:rFonts w:asciiTheme="minorHAnsi" w:hAnsiTheme="minorHAnsi"/>
                <w:sz w:val="22"/>
                <w:szCs w:val="22"/>
              </w:rPr>
            </w:pPr>
            <w:r w:rsidRPr="000E7727">
              <w:rPr>
                <w:rFonts w:asciiTheme="minorHAnsi" w:hAnsiTheme="minorHAnsi"/>
                <w:sz w:val="22"/>
              </w:rPr>
              <w:t xml:space="preserve">BIO - 428 - Scanning Electron Microscopy </w:t>
            </w:r>
            <w:r w:rsidRPr="000E7727">
              <w:rPr>
                <w:rFonts w:asciiTheme="minorHAnsi" w:hAnsiTheme="minorHAnsi"/>
                <w:i/>
                <w:iCs/>
                <w:sz w:val="22"/>
              </w:rPr>
              <w:t>(course deletion)</w:t>
            </w:r>
          </w:p>
        </w:tc>
        <w:tc>
          <w:tcPr>
            <w:tcW w:w="8926" w:type="dxa"/>
            <w:tcBorders>
              <w:top w:val="single" w:sz="6" w:space="0" w:color="FFFFFF"/>
              <w:bottom w:val="single" w:sz="8" w:space="0" w:color="FFFFFF"/>
            </w:tcBorders>
            <w:shd w:val="clear" w:color="auto" w:fill="DBE5F1"/>
          </w:tcPr>
          <w:p w:rsidR="000D09AF" w:rsidRPr="00DA10E9" w:rsidRDefault="00DC48F1" w:rsidP="0082539D">
            <w:pPr>
              <w:pStyle w:val="ListParagraph"/>
              <w:ind w:left="-18"/>
              <w:rPr>
                <w:rFonts w:asciiTheme="minorHAnsi" w:hAnsiTheme="minorHAnsi"/>
                <w:sz w:val="22"/>
                <w:szCs w:val="22"/>
              </w:rPr>
            </w:pPr>
            <w:r w:rsidRPr="00DA10E9">
              <w:rPr>
                <w:rFonts w:asciiTheme="minorHAnsi" w:hAnsiTheme="minorHAnsi"/>
                <w:sz w:val="22"/>
                <w:szCs w:val="22"/>
              </w:rPr>
              <w:t>Course deletion.</w:t>
            </w:r>
            <w:r w:rsidR="0082539D" w:rsidRPr="00DA10E9">
              <w:rPr>
                <w:rFonts w:asciiTheme="minorHAnsi" w:hAnsiTheme="minorHAnsi"/>
                <w:sz w:val="22"/>
                <w:szCs w:val="22"/>
              </w:rPr>
              <w:t xml:space="preserve">  Faculty member is retiring and </w:t>
            </w:r>
            <w:r w:rsidR="00DA10E9">
              <w:rPr>
                <w:rFonts w:asciiTheme="minorHAnsi" w:hAnsiTheme="minorHAnsi"/>
                <w:sz w:val="22"/>
                <w:szCs w:val="22"/>
              </w:rPr>
              <w:t xml:space="preserve">department is </w:t>
            </w:r>
            <w:r w:rsidR="0082539D" w:rsidRPr="00DA10E9">
              <w:rPr>
                <w:rFonts w:asciiTheme="minorHAnsi" w:hAnsiTheme="minorHAnsi"/>
                <w:sz w:val="22"/>
                <w:szCs w:val="22"/>
              </w:rPr>
              <w:t>removing electron microscope. R Vooris</w:t>
            </w:r>
            <w:r w:rsidR="00DA10E9">
              <w:rPr>
                <w:rFonts w:asciiTheme="minorHAnsi" w:hAnsiTheme="minorHAnsi"/>
                <w:sz w:val="22"/>
                <w:szCs w:val="22"/>
              </w:rPr>
              <w:t xml:space="preserve"> moved to approve</w:t>
            </w:r>
            <w:r w:rsidR="0082539D" w:rsidRPr="00DA10E9">
              <w:rPr>
                <w:rFonts w:asciiTheme="minorHAnsi" w:hAnsiTheme="minorHAnsi"/>
                <w:sz w:val="22"/>
                <w:szCs w:val="22"/>
              </w:rPr>
              <w:t>. E. Gravani</w:t>
            </w:r>
            <w:r w:rsidR="00DA10E9">
              <w:rPr>
                <w:rFonts w:asciiTheme="minorHAnsi" w:hAnsiTheme="minorHAnsi"/>
                <w:sz w:val="22"/>
                <w:szCs w:val="22"/>
              </w:rPr>
              <w:t xml:space="preserve"> seconds</w:t>
            </w:r>
            <w:r w:rsidR="0082539D" w:rsidRPr="00DA10E9">
              <w:rPr>
                <w:rFonts w:asciiTheme="minorHAnsi" w:hAnsiTheme="minorHAnsi"/>
                <w:sz w:val="22"/>
                <w:szCs w:val="22"/>
              </w:rPr>
              <w:t xml:space="preserve">. Unanimously approved.  </w:t>
            </w:r>
          </w:p>
        </w:tc>
        <w:tc>
          <w:tcPr>
            <w:tcW w:w="1385" w:type="dxa"/>
            <w:tcBorders>
              <w:top w:val="single" w:sz="6" w:space="0" w:color="FFFFFF"/>
              <w:bottom w:val="single" w:sz="8" w:space="0" w:color="FFFFFF"/>
            </w:tcBorders>
            <w:shd w:val="clear" w:color="auto" w:fill="DBE5F1"/>
          </w:tcPr>
          <w:p w:rsidR="0030773A" w:rsidRDefault="00F85BDD" w:rsidP="00C36013">
            <w:pPr>
              <w:pStyle w:val="ListParagraph"/>
              <w:ind w:left="0"/>
              <w:rPr>
                <w:rFonts w:ascii="Calibri" w:hAnsi="Calibri"/>
                <w:b/>
                <w:sz w:val="22"/>
                <w:szCs w:val="22"/>
              </w:rPr>
            </w:pPr>
            <w:r>
              <w:rPr>
                <w:rFonts w:ascii="Calibri" w:hAnsi="Calibri"/>
                <w:b/>
                <w:sz w:val="22"/>
                <w:szCs w:val="22"/>
              </w:rPr>
              <w:t>Approved</w:t>
            </w:r>
          </w:p>
        </w:tc>
      </w:tr>
      <w:tr w:rsidR="00DC48F1" w:rsidRPr="00506C33" w:rsidTr="005D6C98">
        <w:trPr>
          <w:trHeight w:val="402"/>
        </w:trPr>
        <w:tc>
          <w:tcPr>
            <w:tcW w:w="3753" w:type="dxa"/>
            <w:tcBorders>
              <w:top w:val="single" w:sz="6" w:space="0" w:color="FFFFFF"/>
              <w:bottom w:val="single" w:sz="8" w:space="0" w:color="FFFFFF"/>
            </w:tcBorders>
            <w:shd w:val="clear" w:color="auto" w:fill="DBE5F1"/>
          </w:tcPr>
          <w:p w:rsidR="00DC48F1" w:rsidRPr="000E7727" w:rsidRDefault="00DC48F1" w:rsidP="00DC48F1">
            <w:pPr>
              <w:pStyle w:val="ListParagraph"/>
              <w:numPr>
                <w:ilvl w:val="0"/>
                <w:numId w:val="17"/>
              </w:numPr>
              <w:tabs>
                <w:tab w:val="left" w:pos="330"/>
              </w:tabs>
              <w:rPr>
                <w:rFonts w:asciiTheme="minorHAnsi" w:hAnsiTheme="minorHAnsi"/>
                <w:sz w:val="22"/>
                <w:szCs w:val="22"/>
              </w:rPr>
            </w:pPr>
            <w:r w:rsidRPr="000E7727">
              <w:rPr>
                <w:rFonts w:asciiTheme="minorHAnsi" w:hAnsiTheme="minorHAnsi"/>
                <w:sz w:val="22"/>
              </w:rPr>
              <w:t xml:space="preserve">Biomedical Sciences </w:t>
            </w:r>
            <w:r w:rsidRPr="000E7727">
              <w:rPr>
                <w:rFonts w:asciiTheme="minorHAnsi" w:hAnsiTheme="minorHAnsi"/>
                <w:i/>
                <w:iCs/>
                <w:sz w:val="22"/>
              </w:rPr>
              <w:t>(program alteration)</w:t>
            </w:r>
          </w:p>
        </w:tc>
        <w:tc>
          <w:tcPr>
            <w:tcW w:w="8926" w:type="dxa"/>
            <w:tcBorders>
              <w:top w:val="single" w:sz="6" w:space="0" w:color="FFFFFF"/>
              <w:bottom w:val="single" w:sz="8" w:space="0" w:color="FFFFFF"/>
            </w:tcBorders>
            <w:shd w:val="clear" w:color="auto" w:fill="DBE5F1"/>
          </w:tcPr>
          <w:p w:rsidR="00DC48F1" w:rsidRPr="00DA10E9" w:rsidRDefault="00DC48F1" w:rsidP="00DA10E9">
            <w:pPr>
              <w:rPr>
                <w:rFonts w:asciiTheme="minorHAnsi" w:hAnsiTheme="minorHAnsi"/>
                <w:sz w:val="22"/>
                <w:szCs w:val="22"/>
              </w:rPr>
            </w:pPr>
            <w:r w:rsidRPr="00DA10E9">
              <w:rPr>
                <w:rFonts w:asciiTheme="minorHAnsi" w:hAnsiTheme="minorHAnsi"/>
                <w:sz w:val="22"/>
                <w:szCs w:val="22"/>
              </w:rPr>
              <w:t xml:space="preserve">Alteration to existing program. </w:t>
            </w:r>
            <w:r w:rsidR="0082539D" w:rsidRPr="00DA10E9">
              <w:rPr>
                <w:rFonts w:asciiTheme="minorHAnsi" w:hAnsiTheme="minorHAnsi"/>
                <w:sz w:val="22"/>
                <w:szCs w:val="22"/>
              </w:rPr>
              <w:t xml:space="preserve"> BIO 319 Biological Literature (1 credit)  is being eliminated from the core curriculum as the faculty do not feel that the course is the best way to deliver this new area of information resources to our current students.  M DiVita </w:t>
            </w:r>
            <w:r w:rsidR="00DA10E9">
              <w:rPr>
                <w:rFonts w:asciiTheme="minorHAnsi" w:hAnsiTheme="minorHAnsi"/>
                <w:sz w:val="22"/>
                <w:szCs w:val="22"/>
              </w:rPr>
              <w:t>moved to approve</w:t>
            </w:r>
            <w:r w:rsidR="0082539D" w:rsidRPr="00DA10E9">
              <w:rPr>
                <w:rFonts w:asciiTheme="minorHAnsi" w:hAnsiTheme="minorHAnsi"/>
                <w:sz w:val="22"/>
                <w:szCs w:val="22"/>
              </w:rPr>
              <w:t xml:space="preserve">, G Diller </w:t>
            </w:r>
            <w:r w:rsidR="00DA10E9">
              <w:rPr>
                <w:rFonts w:asciiTheme="minorHAnsi" w:hAnsiTheme="minorHAnsi"/>
                <w:sz w:val="22"/>
                <w:szCs w:val="22"/>
              </w:rPr>
              <w:t>seconds</w:t>
            </w:r>
            <w:r w:rsidR="0082539D" w:rsidRPr="00DA10E9">
              <w:rPr>
                <w:rFonts w:asciiTheme="minorHAnsi" w:hAnsiTheme="minorHAnsi"/>
                <w:sz w:val="22"/>
                <w:szCs w:val="22"/>
              </w:rPr>
              <w:t xml:space="preserve">. Unanimously approved.  </w:t>
            </w:r>
          </w:p>
        </w:tc>
        <w:tc>
          <w:tcPr>
            <w:tcW w:w="1385" w:type="dxa"/>
            <w:tcBorders>
              <w:top w:val="single" w:sz="6" w:space="0" w:color="FFFFFF"/>
              <w:bottom w:val="single" w:sz="8" w:space="0" w:color="FFFFFF"/>
            </w:tcBorders>
            <w:shd w:val="clear" w:color="auto" w:fill="DBE5F1"/>
          </w:tcPr>
          <w:p w:rsidR="00DC48F1" w:rsidRDefault="00DC48F1" w:rsidP="00DC48F1">
            <w:pPr>
              <w:pStyle w:val="ListParagraph"/>
              <w:ind w:left="0"/>
              <w:rPr>
                <w:rFonts w:ascii="Calibri" w:hAnsi="Calibri"/>
                <w:b/>
                <w:sz w:val="22"/>
                <w:szCs w:val="22"/>
              </w:rPr>
            </w:pPr>
            <w:r>
              <w:rPr>
                <w:rFonts w:ascii="Calibri" w:hAnsi="Calibri"/>
                <w:b/>
                <w:sz w:val="22"/>
                <w:szCs w:val="22"/>
              </w:rPr>
              <w:t>Approved</w:t>
            </w:r>
          </w:p>
        </w:tc>
      </w:tr>
      <w:tr w:rsidR="00DC48F1" w:rsidRPr="00506C33" w:rsidTr="005D6C98">
        <w:trPr>
          <w:trHeight w:val="402"/>
        </w:trPr>
        <w:tc>
          <w:tcPr>
            <w:tcW w:w="3753" w:type="dxa"/>
            <w:tcBorders>
              <w:top w:val="single" w:sz="6" w:space="0" w:color="FFFFFF"/>
              <w:bottom w:val="single" w:sz="8" w:space="0" w:color="FFFFFF"/>
            </w:tcBorders>
            <w:shd w:val="clear" w:color="auto" w:fill="DBE5F1"/>
          </w:tcPr>
          <w:p w:rsidR="00DC48F1" w:rsidRPr="000E7727" w:rsidRDefault="00DC48F1" w:rsidP="00DC48F1">
            <w:pPr>
              <w:pStyle w:val="ListParagraph"/>
              <w:numPr>
                <w:ilvl w:val="0"/>
                <w:numId w:val="17"/>
              </w:numPr>
              <w:tabs>
                <w:tab w:val="left" w:pos="330"/>
              </w:tabs>
              <w:rPr>
                <w:rFonts w:asciiTheme="minorHAnsi" w:hAnsiTheme="minorHAnsi"/>
                <w:sz w:val="22"/>
                <w:szCs w:val="22"/>
              </w:rPr>
            </w:pPr>
            <w:r w:rsidRPr="000E7727">
              <w:rPr>
                <w:rFonts w:asciiTheme="minorHAnsi" w:hAnsiTheme="minorHAnsi"/>
                <w:sz w:val="22"/>
              </w:rPr>
              <w:t xml:space="preserve">Cinema Study </w:t>
            </w:r>
            <w:r w:rsidRPr="000E7727">
              <w:rPr>
                <w:rFonts w:asciiTheme="minorHAnsi" w:hAnsiTheme="minorHAnsi"/>
                <w:i/>
                <w:iCs/>
                <w:sz w:val="22"/>
              </w:rPr>
              <w:t>(program reactivation at Cortland)</w:t>
            </w:r>
          </w:p>
        </w:tc>
        <w:tc>
          <w:tcPr>
            <w:tcW w:w="8926" w:type="dxa"/>
            <w:tcBorders>
              <w:top w:val="single" w:sz="6" w:space="0" w:color="FFFFFF"/>
              <w:bottom w:val="single" w:sz="8" w:space="0" w:color="FFFFFF"/>
            </w:tcBorders>
            <w:shd w:val="clear" w:color="auto" w:fill="DBE5F1"/>
          </w:tcPr>
          <w:p w:rsidR="00DC48F1" w:rsidRPr="00E01B26" w:rsidRDefault="00DC48F1" w:rsidP="00DA10E9">
            <w:pPr>
              <w:pStyle w:val="ListParagraph"/>
              <w:ind w:left="-18"/>
              <w:rPr>
                <w:rFonts w:asciiTheme="minorHAnsi" w:hAnsiTheme="minorHAnsi"/>
                <w:sz w:val="22"/>
                <w:szCs w:val="22"/>
              </w:rPr>
            </w:pPr>
            <w:r w:rsidRPr="00E01B26">
              <w:rPr>
                <w:rFonts w:asciiTheme="minorHAnsi" w:hAnsiTheme="minorHAnsi"/>
                <w:sz w:val="22"/>
                <w:szCs w:val="22"/>
              </w:rPr>
              <w:t>Program reactivation.  P</w:t>
            </w:r>
            <w:r w:rsidR="0082539D" w:rsidRPr="00E01B26">
              <w:rPr>
                <w:rFonts w:asciiTheme="minorHAnsi" w:hAnsiTheme="minorHAnsi"/>
                <w:sz w:val="22"/>
                <w:szCs w:val="22"/>
              </w:rPr>
              <w:t xml:space="preserve">rogram was deactivated in 2001.  </w:t>
            </w:r>
            <w:r w:rsidR="00DA10E9" w:rsidRPr="00E01B26">
              <w:rPr>
                <w:rFonts w:asciiTheme="minorHAnsi" w:hAnsiTheme="minorHAnsi"/>
                <w:sz w:val="22"/>
                <w:szCs w:val="22"/>
              </w:rPr>
              <w:t xml:space="preserve">Program will have new core - Writing for Film.  Currently the program has 21 credits of upper division courses.  Film analysis section </w:t>
            </w:r>
            <w:r w:rsidR="00DA10E9" w:rsidRPr="00E01B26">
              <w:rPr>
                <w:rFonts w:asciiTheme="minorHAnsi" w:hAnsiTheme="minorHAnsi"/>
                <w:sz w:val="22"/>
                <w:szCs w:val="22"/>
              </w:rPr>
              <w:lastRenderedPageBreak/>
              <w:t xml:space="preserve">currently has 12 credits with 6 credits at the upper level.  Recommend 9 credits in this section to have 24 upper division credits within the major.  M. DiVita moved to approve, K Lawrence seconds.  Unanimously approved.  </w:t>
            </w:r>
            <w:r w:rsidR="009651CE">
              <w:rPr>
                <w:rFonts w:asciiTheme="minorHAnsi" w:hAnsiTheme="minorHAnsi"/>
                <w:sz w:val="22"/>
                <w:szCs w:val="22"/>
              </w:rPr>
              <w:t>K Lawrence will reach out to the department.</w:t>
            </w:r>
          </w:p>
        </w:tc>
        <w:tc>
          <w:tcPr>
            <w:tcW w:w="1385" w:type="dxa"/>
            <w:tcBorders>
              <w:top w:val="single" w:sz="6" w:space="0" w:color="FFFFFF"/>
              <w:bottom w:val="single" w:sz="8" w:space="0" w:color="FFFFFF"/>
            </w:tcBorders>
            <w:shd w:val="clear" w:color="auto" w:fill="DBE5F1"/>
          </w:tcPr>
          <w:p w:rsidR="00DC48F1" w:rsidRPr="00E01B26" w:rsidRDefault="00DA10E9" w:rsidP="00DC48F1">
            <w:pPr>
              <w:pStyle w:val="ListParagraph"/>
              <w:ind w:left="0"/>
              <w:rPr>
                <w:rFonts w:asciiTheme="minorHAnsi" w:hAnsiTheme="minorHAnsi"/>
                <w:b/>
                <w:sz w:val="22"/>
                <w:szCs w:val="22"/>
              </w:rPr>
            </w:pPr>
            <w:r w:rsidRPr="00E01B26">
              <w:rPr>
                <w:rFonts w:asciiTheme="minorHAnsi" w:hAnsiTheme="minorHAnsi"/>
                <w:b/>
                <w:sz w:val="22"/>
                <w:szCs w:val="22"/>
              </w:rPr>
              <w:lastRenderedPageBreak/>
              <w:t>Contingently Approved</w:t>
            </w:r>
          </w:p>
        </w:tc>
      </w:tr>
      <w:tr w:rsidR="00DC48F1" w:rsidRPr="00506C33" w:rsidTr="005D6C98">
        <w:trPr>
          <w:trHeight w:val="402"/>
        </w:trPr>
        <w:tc>
          <w:tcPr>
            <w:tcW w:w="3753" w:type="dxa"/>
            <w:tcBorders>
              <w:top w:val="single" w:sz="6" w:space="0" w:color="FFFFFF"/>
              <w:bottom w:val="single" w:sz="8" w:space="0" w:color="FFFFFF"/>
            </w:tcBorders>
            <w:shd w:val="clear" w:color="auto" w:fill="DBE5F1"/>
          </w:tcPr>
          <w:p w:rsidR="00DC48F1" w:rsidRPr="000E7727" w:rsidRDefault="00DC48F1" w:rsidP="00DC48F1">
            <w:pPr>
              <w:pStyle w:val="ListParagraph"/>
              <w:numPr>
                <w:ilvl w:val="0"/>
                <w:numId w:val="17"/>
              </w:numPr>
              <w:tabs>
                <w:tab w:val="left" w:pos="330"/>
              </w:tabs>
              <w:rPr>
                <w:rFonts w:asciiTheme="minorHAnsi" w:hAnsiTheme="minorHAnsi"/>
                <w:sz w:val="22"/>
                <w:szCs w:val="22"/>
              </w:rPr>
            </w:pPr>
            <w:r w:rsidRPr="000E7727">
              <w:rPr>
                <w:rFonts w:asciiTheme="minorHAnsi" w:hAnsiTheme="minorHAnsi"/>
                <w:sz w:val="22"/>
              </w:rPr>
              <w:t xml:space="preserve">COM 371 - Mass Media Advertising </w:t>
            </w:r>
            <w:r w:rsidRPr="000E7727">
              <w:rPr>
                <w:rFonts w:asciiTheme="minorHAnsi" w:hAnsiTheme="minorHAnsi"/>
                <w:i/>
                <w:iCs/>
                <w:sz w:val="22"/>
              </w:rPr>
              <w:t>(course alteration)</w:t>
            </w:r>
          </w:p>
        </w:tc>
        <w:tc>
          <w:tcPr>
            <w:tcW w:w="8926" w:type="dxa"/>
            <w:tcBorders>
              <w:top w:val="single" w:sz="6" w:space="0" w:color="FFFFFF"/>
              <w:bottom w:val="single" w:sz="8" w:space="0" w:color="FFFFFF"/>
            </w:tcBorders>
            <w:shd w:val="clear" w:color="auto" w:fill="DBE5F1"/>
          </w:tcPr>
          <w:p w:rsidR="00DC48F1" w:rsidRPr="00E01B26" w:rsidRDefault="00DC48F1" w:rsidP="00DC48F1">
            <w:pPr>
              <w:rPr>
                <w:rFonts w:asciiTheme="minorHAnsi" w:hAnsiTheme="minorHAnsi"/>
                <w:sz w:val="22"/>
                <w:szCs w:val="22"/>
              </w:rPr>
            </w:pPr>
            <w:r w:rsidRPr="00E01B26">
              <w:rPr>
                <w:rFonts w:asciiTheme="minorHAnsi" w:hAnsiTheme="minorHAnsi"/>
                <w:sz w:val="22"/>
                <w:szCs w:val="22"/>
              </w:rPr>
              <w:t xml:space="preserve">Alteration to existing course. </w:t>
            </w:r>
            <w:r w:rsidR="00DA10E9" w:rsidRPr="00E01B26">
              <w:rPr>
                <w:rFonts w:asciiTheme="minorHAnsi" w:hAnsiTheme="minorHAnsi"/>
                <w:sz w:val="22"/>
                <w:szCs w:val="22"/>
              </w:rPr>
              <w:t xml:space="preserve"> </w:t>
            </w:r>
            <w:r w:rsidR="00E01B26" w:rsidRPr="00E01B26">
              <w:rPr>
                <w:rFonts w:asciiTheme="minorHAnsi" w:hAnsiTheme="minorHAnsi"/>
                <w:sz w:val="22"/>
                <w:szCs w:val="22"/>
              </w:rPr>
              <w:t>Course number change from 400 level to 3</w:t>
            </w:r>
            <w:r w:rsidR="002C168D">
              <w:rPr>
                <w:rFonts w:asciiTheme="minorHAnsi" w:hAnsiTheme="minorHAnsi"/>
                <w:sz w:val="22"/>
                <w:szCs w:val="22"/>
              </w:rPr>
              <w:t>00 level.  New prerequisites added so students are better able to write for PRAD before taking this course.</w:t>
            </w:r>
            <w:r w:rsidR="00E01B26" w:rsidRPr="00E01B26">
              <w:rPr>
                <w:rFonts w:asciiTheme="minorHAnsi" w:hAnsiTheme="minorHAnsi"/>
                <w:sz w:val="22"/>
                <w:szCs w:val="22"/>
              </w:rPr>
              <w:t xml:space="preserve"> M. DiVita moves to approve. K Lawrence seconds.  </w:t>
            </w:r>
            <w:r w:rsidR="00DA10E9" w:rsidRPr="00E01B26">
              <w:rPr>
                <w:rFonts w:asciiTheme="minorHAnsi" w:hAnsiTheme="minorHAnsi"/>
                <w:sz w:val="22"/>
                <w:szCs w:val="22"/>
              </w:rPr>
              <w:t xml:space="preserve">Unanimously approved.  </w:t>
            </w:r>
          </w:p>
        </w:tc>
        <w:tc>
          <w:tcPr>
            <w:tcW w:w="1385" w:type="dxa"/>
            <w:tcBorders>
              <w:top w:val="single" w:sz="6" w:space="0" w:color="FFFFFF"/>
              <w:bottom w:val="single" w:sz="8" w:space="0" w:color="FFFFFF"/>
            </w:tcBorders>
            <w:shd w:val="clear" w:color="auto" w:fill="DBE5F1"/>
          </w:tcPr>
          <w:p w:rsidR="00DC48F1" w:rsidRPr="00E01B26" w:rsidRDefault="00DC48F1" w:rsidP="00DC48F1">
            <w:pPr>
              <w:pStyle w:val="ListParagraph"/>
              <w:ind w:left="0"/>
              <w:rPr>
                <w:rFonts w:asciiTheme="minorHAnsi" w:hAnsiTheme="minorHAnsi"/>
                <w:b/>
                <w:sz w:val="22"/>
                <w:szCs w:val="22"/>
              </w:rPr>
            </w:pPr>
            <w:r w:rsidRPr="00E01B26">
              <w:rPr>
                <w:rFonts w:asciiTheme="minorHAnsi" w:hAnsiTheme="minorHAnsi"/>
                <w:b/>
                <w:sz w:val="22"/>
                <w:szCs w:val="22"/>
              </w:rPr>
              <w:t>Approved</w:t>
            </w:r>
          </w:p>
        </w:tc>
      </w:tr>
      <w:tr w:rsidR="00DC48F1" w:rsidRPr="00506C33" w:rsidTr="005D6C98">
        <w:trPr>
          <w:trHeight w:val="402"/>
        </w:trPr>
        <w:tc>
          <w:tcPr>
            <w:tcW w:w="3753" w:type="dxa"/>
            <w:tcBorders>
              <w:top w:val="single" w:sz="6" w:space="0" w:color="FFFFFF"/>
              <w:bottom w:val="single" w:sz="8" w:space="0" w:color="FFFFFF"/>
            </w:tcBorders>
            <w:shd w:val="clear" w:color="auto" w:fill="DBE5F1"/>
          </w:tcPr>
          <w:p w:rsidR="00DC48F1" w:rsidRPr="000E7727" w:rsidRDefault="00DC48F1" w:rsidP="00DC48F1">
            <w:pPr>
              <w:pStyle w:val="ListParagraph"/>
              <w:numPr>
                <w:ilvl w:val="0"/>
                <w:numId w:val="17"/>
              </w:numPr>
              <w:tabs>
                <w:tab w:val="left" w:pos="330"/>
              </w:tabs>
              <w:rPr>
                <w:rFonts w:asciiTheme="minorHAnsi" w:hAnsiTheme="minorHAnsi"/>
                <w:sz w:val="22"/>
                <w:szCs w:val="22"/>
              </w:rPr>
            </w:pPr>
            <w:r w:rsidRPr="000E7727">
              <w:rPr>
                <w:rFonts w:asciiTheme="minorHAnsi" w:hAnsiTheme="minorHAnsi"/>
                <w:sz w:val="22"/>
              </w:rPr>
              <w:t xml:space="preserve">COM 372 - Public Relations </w:t>
            </w:r>
            <w:r w:rsidRPr="000E7727">
              <w:rPr>
                <w:rFonts w:asciiTheme="minorHAnsi" w:hAnsiTheme="minorHAnsi"/>
                <w:i/>
                <w:iCs/>
                <w:sz w:val="22"/>
              </w:rPr>
              <w:t>(course alteration)</w:t>
            </w:r>
          </w:p>
        </w:tc>
        <w:tc>
          <w:tcPr>
            <w:tcW w:w="8926" w:type="dxa"/>
            <w:tcBorders>
              <w:top w:val="single" w:sz="6" w:space="0" w:color="FFFFFF"/>
              <w:bottom w:val="single" w:sz="8" w:space="0" w:color="FFFFFF"/>
            </w:tcBorders>
            <w:shd w:val="clear" w:color="auto" w:fill="DBE5F1"/>
          </w:tcPr>
          <w:p w:rsidR="00DC48F1" w:rsidRPr="00E01B26" w:rsidRDefault="002C168D" w:rsidP="00DC48F1">
            <w:pPr>
              <w:rPr>
                <w:rFonts w:asciiTheme="minorHAnsi" w:hAnsiTheme="minorHAnsi"/>
                <w:sz w:val="22"/>
                <w:szCs w:val="22"/>
              </w:rPr>
            </w:pPr>
            <w:r w:rsidRPr="00E01B26">
              <w:rPr>
                <w:rFonts w:asciiTheme="minorHAnsi" w:hAnsiTheme="minorHAnsi"/>
                <w:sz w:val="22"/>
                <w:szCs w:val="22"/>
              </w:rPr>
              <w:t>Alteration to existing course.  Course number change from 400 level to 3</w:t>
            </w:r>
            <w:r>
              <w:rPr>
                <w:rFonts w:asciiTheme="minorHAnsi" w:hAnsiTheme="minorHAnsi"/>
                <w:sz w:val="22"/>
                <w:szCs w:val="22"/>
              </w:rPr>
              <w:t>00 level.  New prerequisites added so students are better able to write for PRAD before taking this course.</w:t>
            </w:r>
            <w:r w:rsidRPr="00E01B26">
              <w:rPr>
                <w:rFonts w:asciiTheme="minorHAnsi" w:hAnsiTheme="minorHAnsi"/>
                <w:sz w:val="22"/>
                <w:szCs w:val="22"/>
              </w:rPr>
              <w:t xml:space="preserve"> </w:t>
            </w:r>
            <w:r w:rsidR="00E01B26" w:rsidRPr="00E01B26">
              <w:rPr>
                <w:rFonts w:asciiTheme="minorHAnsi" w:hAnsiTheme="minorHAnsi"/>
                <w:sz w:val="22"/>
                <w:szCs w:val="22"/>
              </w:rPr>
              <w:t xml:space="preserve"> M. DiVita moves to approve.  J. Vooris seconds.  </w:t>
            </w:r>
            <w:r w:rsidR="00DA10E9" w:rsidRPr="00E01B26">
              <w:rPr>
                <w:rFonts w:asciiTheme="minorHAnsi" w:hAnsiTheme="minorHAnsi"/>
                <w:sz w:val="22"/>
                <w:szCs w:val="22"/>
              </w:rPr>
              <w:t xml:space="preserve">Unanimously approved.  </w:t>
            </w:r>
          </w:p>
        </w:tc>
        <w:tc>
          <w:tcPr>
            <w:tcW w:w="1385" w:type="dxa"/>
            <w:tcBorders>
              <w:top w:val="single" w:sz="6" w:space="0" w:color="FFFFFF"/>
              <w:bottom w:val="single" w:sz="8" w:space="0" w:color="FFFFFF"/>
            </w:tcBorders>
            <w:shd w:val="clear" w:color="auto" w:fill="DBE5F1"/>
          </w:tcPr>
          <w:p w:rsidR="00DC48F1" w:rsidRPr="00E01B26" w:rsidRDefault="00E01B26" w:rsidP="00DC48F1">
            <w:pPr>
              <w:pStyle w:val="ListParagraph"/>
              <w:ind w:left="0"/>
              <w:rPr>
                <w:rFonts w:asciiTheme="minorHAnsi" w:hAnsiTheme="minorHAnsi"/>
                <w:b/>
                <w:sz w:val="22"/>
                <w:szCs w:val="22"/>
              </w:rPr>
            </w:pPr>
            <w:r w:rsidRPr="00E01B26">
              <w:rPr>
                <w:rFonts w:asciiTheme="minorHAnsi" w:hAnsiTheme="minorHAnsi"/>
                <w:b/>
                <w:sz w:val="22"/>
                <w:szCs w:val="22"/>
              </w:rPr>
              <w:t>Approved</w:t>
            </w:r>
          </w:p>
        </w:tc>
      </w:tr>
      <w:tr w:rsidR="00DC48F1" w:rsidRPr="00506C33" w:rsidTr="005D6C98">
        <w:trPr>
          <w:trHeight w:val="402"/>
        </w:trPr>
        <w:tc>
          <w:tcPr>
            <w:tcW w:w="3753" w:type="dxa"/>
            <w:tcBorders>
              <w:top w:val="single" w:sz="6" w:space="0" w:color="FFFFFF"/>
              <w:bottom w:val="single" w:sz="8" w:space="0" w:color="FFFFFF"/>
            </w:tcBorders>
            <w:shd w:val="clear" w:color="auto" w:fill="DBE5F1"/>
          </w:tcPr>
          <w:p w:rsidR="00DC48F1" w:rsidRPr="000E7727" w:rsidRDefault="00DC48F1" w:rsidP="00DC48F1">
            <w:pPr>
              <w:pStyle w:val="ListParagraph"/>
              <w:numPr>
                <w:ilvl w:val="0"/>
                <w:numId w:val="17"/>
              </w:numPr>
              <w:tabs>
                <w:tab w:val="left" w:pos="330"/>
              </w:tabs>
              <w:rPr>
                <w:rFonts w:asciiTheme="minorHAnsi" w:hAnsiTheme="minorHAnsi"/>
                <w:sz w:val="22"/>
                <w:szCs w:val="22"/>
              </w:rPr>
            </w:pPr>
            <w:r w:rsidRPr="000E7727">
              <w:rPr>
                <w:rFonts w:asciiTheme="minorHAnsi" w:hAnsiTheme="minorHAnsi"/>
                <w:sz w:val="22"/>
              </w:rPr>
              <w:t xml:space="preserve">D. Professional Sequence: Senior year, 19 credit hours </w:t>
            </w:r>
            <w:r w:rsidRPr="000E7727">
              <w:rPr>
                <w:rFonts w:asciiTheme="minorHAnsi" w:hAnsiTheme="minorHAnsi"/>
                <w:i/>
                <w:iCs/>
                <w:sz w:val="22"/>
              </w:rPr>
              <w:t>(program alteration – shared core)</w:t>
            </w:r>
          </w:p>
        </w:tc>
        <w:tc>
          <w:tcPr>
            <w:tcW w:w="8926" w:type="dxa"/>
            <w:tcBorders>
              <w:top w:val="single" w:sz="6" w:space="0" w:color="FFFFFF"/>
              <w:bottom w:val="single" w:sz="8" w:space="0" w:color="FFFFFF"/>
            </w:tcBorders>
            <w:shd w:val="clear" w:color="auto" w:fill="DBE5F1"/>
          </w:tcPr>
          <w:p w:rsidR="00DC48F1" w:rsidRPr="00E01B26" w:rsidRDefault="00DC48F1" w:rsidP="00DC48F1">
            <w:pPr>
              <w:rPr>
                <w:rFonts w:asciiTheme="minorHAnsi" w:hAnsiTheme="minorHAnsi"/>
                <w:sz w:val="22"/>
                <w:szCs w:val="22"/>
              </w:rPr>
            </w:pPr>
            <w:r w:rsidRPr="00E01B26">
              <w:rPr>
                <w:rFonts w:asciiTheme="minorHAnsi" w:hAnsiTheme="minorHAnsi"/>
                <w:sz w:val="22"/>
                <w:szCs w:val="22"/>
              </w:rPr>
              <w:t xml:space="preserve">Alteration to existing program. </w:t>
            </w:r>
            <w:r w:rsidR="00DA10E9" w:rsidRPr="00E01B26">
              <w:rPr>
                <w:rFonts w:asciiTheme="minorHAnsi" w:hAnsiTheme="minorHAnsi"/>
                <w:sz w:val="22"/>
                <w:szCs w:val="22"/>
              </w:rPr>
              <w:t xml:space="preserve"> </w:t>
            </w:r>
            <w:r w:rsidR="002C168D">
              <w:rPr>
                <w:rFonts w:asciiTheme="minorHAnsi" w:hAnsiTheme="minorHAnsi"/>
                <w:sz w:val="22"/>
                <w:szCs w:val="22"/>
              </w:rPr>
              <w:t xml:space="preserve">With a shift in letter grades for AED 301, teacher candidates must now receive a B- or better in that course to advance to student teaching.  This will now be reflected in the catalog.  </w:t>
            </w:r>
            <w:r w:rsidR="00E01B26" w:rsidRPr="00E01B26">
              <w:rPr>
                <w:rFonts w:asciiTheme="minorHAnsi" w:hAnsiTheme="minorHAnsi"/>
                <w:sz w:val="22"/>
                <w:szCs w:val="22"/>
              </w:rPr>
              <w:t>M.</w:t>
            </w:r>
            <w:r w:rsidR="009651CE">
              <w:rPr>
                <w:rFonts w:asciiTheme="minorHAnsi" w:hAnsiTheme="minorHAnsi"/>
                <w:sz w:val="22"/>
                <w:szCs w:val="22"/>
              </w:rPr>
              <w:t xml:space="preserve"> </w:t>
            </w:r>
            <w:r w:rsidR="00E01B26" w:rsidRPr="00E01B26">
              <w:rPr>
                <w:rFonts w:asciiTheme="minorHAnsi" w:hAnsiTheme="minorHAnsi"/>
                <w:sz w:val="22"/>
                <w:szCs w:val="22"/>
              </w:rPr>
              <w:t xml:space="preserve">DiVita moves to approve.  E. Gravani seconds.  </w:t>
            </w:r>
            <w:r w:rsidR="00DA10E9" w:rsidRPr="00E01B26">
              <w:rPr>
                <w:rFonts w:asciiTheme="minorHAnsi" w:hAnsiTheme="minorHAnsi"/>
                <w:sz w:val="22"/>
                <w:szCs w:val="22"/>
              </w:rPr>
              <w:t xml:space="preserve">Unanimously approved.  </w:t>
            </w:r>
          </w:p>
        </w:tc>
        <w:tc>
          <w:tcPr>
            <w:tcW w:w="1385" w:type="dxa"/>
            <w:tcBorders>
              <w:top w:val="single" w:sz="6" w:space="0" w:color="FFFFFF"/>
              <w:bottom w:val="single" w:sz="8" w:space="0" w:color="FFFFFF"/>
            </w:tcBorders>
            <w:shd w:val="clear" w:color="auto" w:fill="DBE5F1"/>
          </w:tcPr>
          <w:p w:rsidR="00DC48F1" w:rsidRPr="00E01B26" w:rsidRDefault="00E01B26" w:rsidP="00DC48F1">
            <w:pPr>
              <w:pStyle w:val="ListParagraph"/>
              <w:ind w:left="0"/>
              <w:rPr>
                <w:rFonts w:asciiTheme="minorHAnsi" w:hAnsiTheme="minorHAnsi"/>
                <w:b/>
                <w:sz w:val="22"/>
                <w:szCs w:val="22"/>
              </w:rPr>
            </w:pPr>
            <w:r w:rsidRPr="00E01B26">
              <w:rPr>
                <w:rFonts w:asciiTheme="minorHAnsi" w:hAnsiTheme="minorHAnsi"/>
                <w:b/>
                <w:sz w:val="22"/>
                <w:szCs w:val="22"/>
              </w:rPr>
              <w:t>Approved</w:t>
            </w:r>
          </w:p>
        </w:tc>
      </w:tr>
      <w:tr w:rsidR="00DC48F1" w:rsidRPr="00506C33" w:rsidTr="005D6C98">
        <w:trPr>
          <w:trHeight w:val="402"/>
        </w:trPr>
        <w:tc>
          <w:tcPr>
            <w:tcW w:w="3753" w:type="dxa"/>
            <w:tcBorders>
              <w:top w:val="single" w:sz="6" w:space="0" w:color="FFFFFF"/>
              <w:bottom w:val="single" w:sz="8" w:space="0" w:color="FFFFFF"/>
            </w:tcBorders>
            <w:shd w:val="clear" w:color="auto" w:fill="DBE5F1"/>
          </w:tcPr>
          <w:p w:rsidR="00DC48F1" w:rsidRPr="000E7727" w:rsidRDefault="00DC48F1" w:rsidP="00DC48F1">
            <w:pPr>
              <w:pStyle w:val="ListParagraph"/>
              <w:numPr>
                <w:ilvl w:val="0"/>
                <w:numId w:val="17"/>
              </w:numPr>
              <w:tabs>
                <w:tab w:val="left" w:pos="330"/>
              </w:tabs>
              <w:rPr>
                <w:rFonts w:asciiTheme="minorHAnsi" w:hAnsiTheme="minorHAnsi"/>
                <w:sz w:val="22"/>
                <w:szCs w:val="22"/>
              </w:rPr>
            </w:pPr>
            <w:r w:rsidRPr="000E7727">
              <w:rPr>
                <w:rFonts w:asciiTheme="minorHAnsi" w:hAnsiTheme="minorHAnsi"/>
                <w:sz w:val="22"/>
              </w:rPr>
              <w:t xml:space="preserve">ECO - 301 - Economics of the Firm </w:t>
            </w:r>
            <w:r w:rsidRPr="000E7727">
              <w:rPr>
                <w:rFonts w:asciiTheme="minorHAnsi" w:hAnsiTheme="minorHAnsi"/>
                <w:i/>
                <w:iCs/>
                <w:sz w:val="22"/>
              </w:rPr>
              <w:t>(course alteration)</w:t>
            </w:r>
          </w:p>
        </w:tc>
        <w:tc>
          <w:tcPr>
            <w:tcW w:w="8926" w:type="dxa"/>
            <w:tcBorders>
              <w:top w:val="single" w:sz="6" w:space="0" w:color="FFFFFF"/>
              <w:bottom w:val="single" w:sz="8" w:space="0" w:color="FFFFFF"/>
            </w:tcBorders>
            <w:shd w:val="clear" w:color="auto" w:fill="DBE5F1"/>
          </w:tcPr>
          <w:p w:rsidR="00DC48F1" w:rsidRPr="00E01B26" w:rsidRDefault="00DC48F1" w:rsidP="002C168D">
            <w:pPr>
              <w:rPr>
                <w:rFonts w:asciiTheme="minorHAnsi" w:hAnsiTheme="minorHAnsi"/>
                <w:sz w:val="22"/>
                <w:szCs w:val="22"/>
              </w:rPr>
            </w:pPr>
            <w:r w:rsidRPr="00E01B26">
              <w:rPr>
                <w:rFonts w:asciiTheme="minorHAnsi" w:hAnsiTheme="minorHAnsi"/>
                <w:sz w:val="22"/>
                <w:szCs w:val="22"/>
              </w:rPr>
              <w:t xml:space="preserve">Alteration to existing course. </w:t>
            </w:r>
            <w:r w:rsidR="00DA10E9" w:rsidRPr="00E01B26">
              <w:rPr>
                <w:rFonts w:asciiTheme="minorHAnsi" w:hAnsiTheme="minorHAnsi"/>
                <w:sz w:val="22"/>
                <w:szCs w:val="22"/>
              </w:rPr>
              <w:t xml:space="preserve"> </w:t>
            </w:r>
            <w:r w:rsidR="00E01B26" w:rsidRPr="00E01B26">
              <w:rPr>
                <w:rFonts w:asciiTheme="minorHAnsi" w:hAnsiTheme="minorHAnsi"/>
                <w:sz w:val="22"/>
                <w:szCs w:val="22"/>
              </w:rPr>
              <w:t xml:space="preserve">Added MAT 135 and 236 as prerequisite option and change in how prerequisites are </w:t>
            </w:r>
            <w:r w:rsidR="002C168D">
              <w:rPr>
                <w:rFonts w:asciiTheme="minorHAnsi" w:hAnsiTheme="minorHAnsi"/>
                <w:sz w:val="22"/>
                <w:szCs w:val="22"/>
              </w:rPr>
              <w:t xml:space="preserve">shown on course scheduler. </w:t>
            </w:r>
            <w:r w:rsidR="00E01B26" w:rsidRPr="00E01B26">
              <w:rPr>
                <w:rFonts w:asciiTheme="minorHAnsi" w:hAnsiTheme="minorHAnsi"/>
                <w:sz w:val="22"/>
                <w:szCs w:val="22"/>
              </w:rPr>
              <w:t xml:space="preserve"> M. DiVita moves to approve.  K. Lawrence seconds.  </w:t>
            </w:r>
            <w:r w:rsidR="00DA10E9" w:rsidRPr="00E01B26">
              <w:rPr>
                <w:rFonts w:asciiTheme="minorHAnsi" w:hAnsiTheme="minorHAnsi"/>
                <w:sz w:val="22"/>
                <w:szCs w:val="22"/>
              </w:rPr>
              <w:t xml:space="preserve">Unanimously approved.  </w:t>
            </w:r>
          </w:p>
        </w:tc>
        <w:tc>
          <w:tcPr>
            <w:tcW w:w="1385" w:type="dxa"/>
            <w:tcBorders>
              <w:top w:val="single" w:sz="6" w:space="0" w:color="FFFFFF"/>
              <w:bottom w:val="single" w:sz="8" w:space="0" w:color="FFFFFF"/>
            </w:tcBorders>
            <w:shd w:val="clear" w:color="auto" w:fill="DBE5F1"/>
          </w:tcPr>
          <w:p w:rsidR="00DC48F1" w:rsidRPr="00E01B26" w:rsidRDefault="00E01B26" w:rsidP="00DC48F1">
            <w:pPr>
              <w:pStyle w:val="ListParagraph"/>
              <w:ind w:left="0"/>
              <w:rPr>
                <w:rFonts w:asciiTheme="minorHAnsi" w:hAnsiTheme="minorHAnsi"/>
                <w:b/>
                <w:sz w:val="22"/>
                <w:szCs w:val="22"/>
              </w:rPr>
            </w:pPr>
            <w:r w:rsidRPr="00E01B26">
              <w:rPr>
                <w:rFonts w:asciiTheme="minorHAnsi" w:hAnsiTheme="minorHAnsi"/>
                <w:b/>
                <w:sz w:val="22"/>
                <w:szCs w:val="22"/>
              </w:rPr>
              <w:t>Approved</w:t>
            </w:r>
          </w:p>
        </w:tc>
      </w:tr>
      <w:tr w:rsidR="00DC48F1" w:rsidRPr="00506C33" w:rsidTr="002C168D">
        <w:trPr>
          <w:trHeight w:val="175"/>
        </w:trPr>
        <w:tc>
          <w:tcPr>
            <w:tcW w:w="3753" w:type="dxa"/>
            <w:tcBorders>
              <w:top w:val="single" w:sz="6" w:space="0" w:color="FFFFFF"/>
              <w:bottom w:val="single" w:sz="8" w:space="0" w:color="FFFFFF"/>
            </w:tcBorders>
            <w:shd w:val="clear" w:color="auto" w:fill="DBE5F1"/>
          </w:tcPr>
          <w:p w:rsidR="00DC48F1" w:rsidRPr="000E7727" w:rsidRDefault="00DC48F1" w:rsidP="00DC48F1">
            <w:pPr>
              <w:pStyle w:val="ListParagraph"/>
              <w:numPr>
                <w:ilvl w:val="0"/>
                <w:numId w:val="17"/>
              </w:numPr>
              <w:tabs>
                <w:tab w:val="left" w:pos="330"/>
              </w:tabs>
              <w:rPr>
                <w:rFonts w:asciiTheme="minorHAnsi" w:hAnsiTheme="minorHAnsi"/>
                <w:sz w:val="22"/>
                <w:szCs w:val="22"/>
              </w:rPr>
            </w:pPr>
            <w:r w:rsidRPr="000E7727">
              <w:rPr>
                <w:rFonts w:asciiTheme="minorHAnsi" w:hAnsiTheme="minorHAnsi"/>
                <w:sz w:val="22"/>
              </w:rPr>
              <w:t xml:space="preserve">ENG - 408 - Advanced Studies in Film Analysis </w:t>
            </w:r>
            <w:r w:rsidRPr="000E7727">
              <w:rPr>
                <w:rFonts w:asciiTheme="minorHAnsi" w:hAnsiTheme="minorHAnsi"/>
                <w:i/>
                <w:iCs/>
                <w:sz w:val="22"/>
              </w:rPr>
              <w:t>(new course)</w:t>
            </w:r>
          </w:p>
        </w:tc>
        <w:tc>
          <w:tcPr>
            <w:tcW w:w="8926" w:type="dxa"/>
            <w:tcBorders>
              <w:top w:val="single" w:sz="6" w:space="0" w:color="FFFFFF"/>
              <w:bottom w:val="single" w:sz="8" w:space="0" w:color="FFFFFF"/>
            </w:tcBorders>
            <w:shd w:val="clear" w:color="auto" w:fill="DBE5F1"/>
          </w:tcPr>
          <w:p w:rsidR="00DC48F1" w:rsidRPr="00E01B26" w:rsidRDefault="00DC48F1" w:rsidP="002C168D">
            <w:pPr>
              <w:rPr>
                <w:rFonts w:asciiTheme="minorHAnsi" w:hAnsiTheme="minorHAnsi"/>
                <w:sz w:val="22"/>
                <w:szCs w:val="22"/>
              </w:rPr>
            </w:pPr>
            <w:r w:rsidRPr="00E01B26">
              <w:rPr>
                <w:rFonts w:asciiTheme="minorHAnsi" w:hAnsiTheme="minorHAnsi"/>
                <w:sz w:val="22"/>
                <w:szCs w:val="22"/>
              </w:rPr>
              <w:t>New course to focus on advanced research in the discipline of films studies</w:t>
            </w:r>
            <w:r w:rsidR="00DA10E9" w:rsidRPr="00E01B26">
              <w:rPr>
                <w:rFonts w:asciiTheme="minorHAnsi" w:hAnsiTheme="minorHAnsi"/>
                <w:sz w:val="22"/>
                <w:szCs w:val="22"/>
              </w:rPr>
              <w:t xml:space="preserve">.  </w:t>
            </w:r>
            <w:r w:rsidR="00E01B26" w:rsidRPr="00E01B26">
              <w:rPr>
                <w:rFonts w:asciiTheme="minorHAnsi" w:hAnsiTheme="minorHAnsi"/>
                <w:sz w:val="22"/>
                <w:szCs w:val="22"/>
              </w:rPr>
              <w:t xml:space="preserve">The </w:t>
            </w:r>
            <w:r w:rsidR="002C168D">
              <w:rPr>
                <w:rFonts w:asciiTheme="minorHAnsi" w:hAnsiTheme="minorHAnsi"/>
                <w:sz w:val="22"/>
                <w:szCs w:val="22"/>
              </w:rPr>
              <w:t xml:space="preserve">justification for new </w:t>
            </w:r>
            <w:r w:rsidR="00E01B26" w:rsidRPr="00E01B26">
              <w:rPr>
                <w:rFonts w:asciiTheme="minorHAnsi" w:hAnsiTheme="minorHAnsi"/>
                <w:sz w:val="22"/>
                <w:szCs w:val="22"/>
              </w:rPr>
              <w:t>course and syllabus do not match.  Uploaded syllabus fo</w:t>
            </w:r>
            <w:r w:rsidR="002C168D">
              <w:rPr>
                <w:rFonts w:asciiTheme="minorHAnsi" w:hAnsiTheme="minorHAnsi"/>
                <w:sz w:val="22"/>
                <w:szCs w:val="22"/>
              </w:rPr>
              <w:t xml:space="preserve">cuses on The Films of Hitchcock.  This acts as a special topics course rather than a course focused on independent research into cinema.  Moved to table discussion and </w:t>
            </w:r>
            <w:r w:rsidR="009651CE">
              <w:rPr>
                <w:rFonts w:asciiTheme="minorHAnsi" w:hAnsiTheme="minorHAnsi"/>
                <w:sz w:val="22"/>
                <w:szCs w:val="22"/>
              </w:rPr>
              <w:t xml:space="preserve">M. DiVita will </w:t>
            </w:r>
            <w:bookmarkStart w:id="0" w:name="_GoBack"/>
            <w:bookmarkEnd w:id="0"/>
            <w:r w:rsidR="002C168D">
              <w:rPr>
                <w:rFonts w:asciiTheme="minorHAnsi" w:hAnsiTheme="minorHAnsi"/>
                <w:sz w:val="22"/>
                <w:szCs w:val="22"/>
              </w:rPr>
              <w:t xml:space="preserve">follow up with department.  </w:t>
            </w:r>
          </w:p>
        </w:tc>
        <w:tc>
          <w:tcPr>
            <w:tcW w:w="1385" w:type="dxa"/>
            <w:tcBorders>
              <w:top w:val="single" w:sz="6" w:space="0" w:color="FFFFFF"/>
              <w:bottom w:val="single" w:sz="8" w:space="0" w:color="FFFFFF"/>
            </w:tcBorders>
            <w:shd w:val="clear" w:color="auto" w:fill="DBE5F1"/>
          </w:tcPr>
          <w:p w:rsidR="00DC48F1" w:rsidRPr="00E01B26" w:rsidRDefault="00E01B26" w:rsidP="00DC48F1">
            <w:pPr>
              <w:rPr>
                <w:rFonts w:asciiTheme="minorHAnsi" w:hAnsiTheme="minorHAnsi"/>
                <w:b/>
                <w:sz w:val="22"/>
                <w:szCs w:val="22"/>
              </w:rPr>
            </w:pPr>
            <w:r w:rsidRPr="00E01B26">
              <w:rPr>
                <w:rFonts w:asciiTheme="minorHAnsi" w:hAnsiTheme="minorHAnsi"/>
                <w:b/>
                <w:sz w:val="22"/>
                <w:szCs w:val="22"/>
              </w:rPr>
              <w:t>Tabled</w:t>
            </w:r>
          </w:p>
        </w:tc>
      </w:tr>
      <w:tr w:rsidR="00DC48F1" w:rsidRPr="00506C33" w:rsidTr="005D6C98">
        <w:trPr>
          <w:trHeight w:val="402"/>
        </w:trPr>
        <w:tc>
          <w:tcPr>
            <w:tcW w:w="3753" w:type="dxa"/>
            <w:tcBorders>
              <w:top w:val="single" w:sz="6" w:space="0" w:color="FFFFFF"/>
              <w:bottom w:val="single" w:sz="8" w:space="0" w:color="FFFFFF"/>
            </w:tcBorders>
            <w:shd w:val="clear" w:color="auto" w:fill="DBE5F1"/>
          </w:tcPr>
          <w:p w:rsidR="00DC48F1" w:rsidRPr="000E7727" w:rsidRDefault="00DC48F1" w:rsidP="00DC48F1">
            <w:pPr>
              <w:tabs>
                <w:tab w:val="left" w:pos="330"/>
              </w:tabs>
              <w:rPr>
                <w:rFonts w:ascii="Calibri" w:hAnsi="Calibri"/>
                <w:b/>
                <w:sz w:val="22"/>
                <w:szCs w:val="22"/>
              </w:rPr>
            </w:pPr>
          </w:p>
        </w:tc>
        <w:tc>
          <w:tcPr>
            <w:tcW w:w="8926" w:type="dxa"/>
            <w:tcBorders>
              <w:top w:val="single" w:sz="6" w:space="0" w:color="FFFFFF"/>
              <w:bottom w:val="single" w:sz="8" w:space="0" w:color="FFFFFF"/>
            </w:tcBorders>
            <w:shd w:val="clear" w:color="auto" w:fill="DBE5F1"/>
          </w:tcPr>
          <w:p w:rsidR="00DC48F1" w:rsidRDefault="00DC48F1" w:rsidP="00DC48F1">
            <w:pPr>
              <w:rPr>
                <w:rFonts w:ascii="Calibri" w:hAnsi="Calibri"/>
                <w:sz w:val="22"/>
                <w:szCs w:val="22"/>
              </w:rPr>
            </w:pPr>
          </w:p>
        </w:tc>
        <w:tc>
          <w:tcPr>
            <w:tcW w:w="1385" w:type="dxa"/>
            <w:tcBorders>
              <w:top w:val="single" w:sz="6" w:space="0" w:color="FFFFFF"/>
              <w:bottom w:val="single" w:sz="8" w:space="0" w:color="FFFFFF"/>
            </w:tcBorders>
            <w:shd w:val="clear" w:color="auto" w:fill="DBE5F1"/>
          </w:tcPr>
          <w:p w:rsidR="00DC48F1" w:rsidRDefault="00DC48F1" w:rsidP="00DC48F1"/>
        </w:tc>
      </w:tr>
      <w:tr w:rsidR="00DC48F1" w:rsidRPr="00506C33" w:rsidTr="005D6C98">
        <w:trPr>
          <w:trHeight w:val="402"/>
        </w:trPr>
        <w:tc>
          <w:tcPr>
            <w:tcW w:w="3753" w:type="dxa"/>
            <w:tcBorders>
              <w:top w:val="single" w:sz="6" w:space="0" w:color="FFFFFF"/>
              <w:bottom w:val="single" w:sz="8" w:space="0" w:color="FFFFFF"/>
            </w:tcBorders>
            <w:shd w:val="clear" w:color="auto" w:fill="DBE5F1"/>
          </w:tcPr>
          <w:p w:rsidR="00DC48F1" w:rsidRPr="000D7CC0" w:rsidRDefault="00DC48F1" w:rsidP="00DC48F1">
            <w:pPr>
              <w:pStyle w:val="ListParagraph"/>
              <w:numPr>
                <w:ilvl w:val="0"/>
                <w:numId w:val="17"/>
              </w:numPr>
              <w:tabs>
                <w:tab w:val="left" w:pos="330"/>
              </w:tabs>
              <w:rPr>
                <w:rFonts w:ascii="Calibri" w:hAnsi="Calibri"/>
                <w:sz w:val="22"/>
                <w:szCs w:val="22"/>
              </w:rPr>
            </w:pPr>
            <w:r>
              <w:rPr>
                <w:rFonts w:ascii="Calibri" w:hAnsi="Calibri"/>
                <w:b/>
                <w:sz w:val="22"/>
                <w:szCs w:val="22"/>
              </w:rPr>
              <w:t>Announcements</w:t>
            </w:r>
          </w:p>
        </w:tc>
        <w:tc>
          <w:tcPr>
            <w:tcW w:w="8926" w:type="dxa"/>
            <w:tcBorders>
              <w:top w:val="single" w:sz="6" w:space="0" w:color="FFFFFF"/>
              <w:bottom w:val="single" w:sz="8" w:space="0" w:color="FFFFFF"/>
            </w:tcBorders>
            <w:shd w:val="clear" w:color="auto" w:fill="DBE5F1"/>
          </w:tcPr>
          <w:p w:rsidR="00DC48F1" w:rsidRDefault="00E01B26" w:rsidP="00DC48F1">
            <w:pPr>
              <w:rPr>
                <w:rFonts w:ascii="Calibri" w:hAnsi="Calibri"/>
                <w:sz w:val="22"/>
                <w:szCs w:val="22"/>
              </w:rPr>
            </w:pPr>
            <w:r>
              <w:rPr>
                <w:rFonts w:ascii="Calibri" w:hAnsi="Calibri"/>
                <w:sz w:val="22"/>
                <w:szCs w:val="22"/>
              </w:rPr>
              <w:t>None</w:t>
            </w:r>
          </w:p>
        </w:tc>
        <w:tc>
          <w:tcPr>
            <w:tcW w:w="1385" w:type="dxa"/>
            <w:tcBorders>
              <w:top w:val="single" w:sz="6" w:space="0" w:color="FFFFFF"/>
              <w:bottom w:val="single" w:sz="8" w:space="0" w:color="FFFFFF"/>
            </w:tcBorders>
            <w:shd w:val="clear" w:color="auto" w:fill="DBE5F1"/>
          </w:tcPr>
          <w:p w:rsidR="00DC48F1" w:rsidRDefault="00DC48F1" w:rsidP="00DC48F1"/>
        </w:tc>
      </w:tr>
      <w:tr w:rsidR="00DC48F1" w:rsidRPr="00506C33" w:rsidTr="005D6C98">
        <w:trPr>
          <w:trHeight w:val="402"/>
        </w:trPr>
        <w:tc>
          <w:tcPr>
            <w:tcW w:w="3753" w:type="dxa"/>
            <w:tcBorders>
              <w:top w:val="single" w:sz="6" w:space="0" w:color="FFFFFF"/>
              <w:bottom w:val="single" w:sz="8" w:space="0" w:color="FFFFFF"/>
            </w:tcBorders>
            <w:shd w:val="clear" w:color="auto" w:fill="DBE5F1"/>
          </w:tcPr>
          <w:p w:rsidR="00DC48F1" w:rsidRPr="000D7CC0" w:rsidRDefault="00DC48F1" w:rsidP="00DC48F1">
            <w:pPr>
              <w:pStyle w:val="ListParagraph"/>
              <w:numPr>
                <w:ilvl w:val="0"/>
                <w:numId w:val="17"/>
              </w:numPr>
              <w:tabs>
                <w:tab w:val="left" w:pos="330"/>
              </w:tabs>
              <w:rPr>
                <w:rFonts w:ascii="Calibri" w:hAnsi="Calibri"/>
                <w:sz w:val="22"/>
                <w:szCs w:val="22"/>
              </w:rPr>
            </w:pPr>
            <w:r>
              <w:rPr>
                <w:rFonts w:ascii="Calibri" w:hAnsi="Calibri"/>
                <w:b/>
                <w:sz w:val="22"/>
                <w:szCs w:val="22"/>
              </w:rPr>
              <w:t>Meeting Adjournment</w:t>
            </w:r>
          </w:p>
        </w:tc>
        <w:tc>
          <w:tcPr>
            <w:tcW w:w="8926" w:type="dxa"/>
            <w:tcBorders>
              <w:top w:val="single" w:sz="6" w:space="0" w:color="FFFFFF"/>
              <w:bottom w:val="single" w:sz="8" w:space="0" w:color="FFFFFF"/>
            </w:tcBorders>
            <w:shd w:val="clear" w:color="auto" w:fill="DBE5F1"/>
          </w:tcPr>
          <w:p w:rsidR="00DC48F1" w:rsidRDefault="00DC48F1" w:rsidP="00E01B26">
            <w:pPr>
              <w:rPr>
                <w:rFonts w:ascii="Calibri" w:hAnsi="Calibri"/>
                <w:sz w:val="22"/>
                <w:szCs w:val="22"/>
              </w:rPr>
            </w:pPr>
            <w:r>
              <w:rPr>
                <w:rFonts w:ascii="Calibri" w:hAnsi="Calibri"/>
                <w:sz w:val="22"/>
                <w:szCs w:val="22"/>
              </w:rPr>
              <w:t>With no additional agenda items, the meeting was adjourned at 3:</w:t>
            </w:r>
            <w:r w:rsidR="00E01B26">
              <w:rPr>
                <w:rFonts w:ascii="Calibri" w:hAnsi="Calibri"/>
                <w:sz w:val="22"/>
                <w:szCs w:val="22"/>
              </w:rPr>
              <w:t>13</w:t>
            </w:r>
            <w:r>
              <w:rPr>
                <w:rFonts w:ascii="Calibri" w:hAnsi="Calibri"/>
                <w:sz w:val="22"/>
                <w:szCs w:val="22"/>
              </w:rPr>
              <w:t xml:space="preserve"> p.m.</w:t>
            </w:r>
          </w:p>
        </w:tc>
        <w:tc>
          <w:tcPr>
            <w:tcW w:w="1385" w:type="dxa"/>
            <w:tcBorders>
              <w:top w:val="single" w:sz="6" w:space="0" w:color="FFFFFF"/>
              <w:bottom w:val="single" w:sz="8" w:space="0" w:color="FFFFFF"/>
            </w:tcBorders>
            <w:shd w:val="clear" w:color="auto" w:fill="DBE5F1"/>
          </w:tcPr>
          <w:p w:rsidR="00DC48F1" w:rsidRDefault="00DC48F1" w:rsidP="00DC48F1">
            <w:r>
              <w:rPr>
                <w:rFonts w:ascii="Calibri" w:hAnsi="Calibri"/>
                <w:b/>
                <w:sz w:val="22"/>
                <w:szCs w:val="22"/>
              </w:rPr>
              <w:t>Adjourned</w:t>
            </w:r>
          </w:p>
        </w:tc>
      </w:tr>
      <w:tr w:rsidR="00DC48F1" w:rsidRPr="00506C33" w:rsidTr="005D6C98">
        <w:trPr>
          <w:trHeight w:val="402"/>
        </w:trPr>
        <w:tc>
          <w:tcPr>
            <w:tcW w:w="3753" w:type="dxa"/>
            <w:tcBorders>
              <w:top w:val="single" w:sz="6" w:space="0" w:color="FFFFFF"/>
              <w:bottom w:val="single" w:sz="8" w:space="0" w:color="FFFFFF"/>
            </w:tcBorders>
            <w:shd w:val="clear" w:color="auto" w:fill="DBE5F1"/>
          </w:tcPr>
          <w:p w:rsidR="00DC48F1" w:rsidRPr="000E7727" w:rsidRDefault="00DC48F1" w:rsidP="00DC48F1">
            <w:pPr>
              <w:tabs>
                <w:tab w:val="left" w:pos="330"/>
              </w:tabs>
              <w:rPr>
                <w:rFonts w:ascii="Calibri" w:hAnsi="Calibri"/>
                <w:sz w:val="22"/>
                <w:szCs w:val="22"/>
              </w:rPr>
            </w:pPr>
          </w:p>
        </w:tc>
        <w:tc>
          <w:tcPr>
            <w:tcW w:w="8926" w:type="dxa"/>
            <w:tcBorders>
              <w:top w:val="single" w:sz="6" w:space="0" w:color="FFFFFF"/>
              <w:bottom w:val="single" w:sz="8" w:space="0" w:color="FFFFFF"/>
            </w:tcBorders>
            <w:shd w:val="clear" w:color="auto" w:fill="DBE5F1"/>
          </w:tcPr>
          <w:p w:rsidR="00DC48F1" w:rsidRDefault="00DC48F1" w:rsidP="00DC48F1">
            <w:pPr>
              <w:rPr>
                <w:rFonts w:ascii="Calibri" w:hAnsi="Calibri"/>
                <w:sz w:val="22"/>
                <w:szCs w:val="22"/>
              </w:rPr>
            </w:pPr>
          </w:p>
        </w:tc>
        <w:tc>
          <w:tcPr>
            <w:tcW w:w="1385" w:type="dxa"/>
            <w:tcBorders>
              <w:top w:val="single" w:sz="6" w:space="0" w:color="FFFFFF"/>
              <w:bottom w:val="single" w:sz="8" w:space="0" w:color="FFFFFF"/>
            </w:tcBorders>
            <w:shd w:val="clear" w:color="auto" w:fill="DBE5F1"/>
          </w:tcPr>
          <w:p w:rsidR="00DC48F1" w:rsidRDefault="00DC48F1" w:rsidP="00DC48F1"/>
        </w:tc>
      </w:tr>
      <w:tr w:rsidR="00DC48F1" w:rsidRPr="00506C33" w:rsidTr="005D6C98">
        <w:trPr>
          <w:trHeight w:val="402"/>
        </w:trPr>
        <w:tc>
          <w:tcPr>
            <w:tcW w:w="3753" w:type="dxa"/>
            <w:tcBorders>
              <w:top w:val="single" w:sz="6" w:space="0" w:color="FFFFFF"/>
              <w:bottom w:val="single" w:sz="8" w:space="0" w:color="FFFFFF"/>
            </w:tcBorders>
            <w:shd w:val="clear" w:color="auto" w:fill="DBE5F1"/>
          </w:tcPr>
          <w:p w:rsidR="00DC48F1" w:rsidRPr="00744319" w:rsidRDefault="00DC48F1" w:rsidP="00DC48F1">
            <w:pPr>
              <w:tabs>
                <w:tab w:val="left" w:pos="330"/>
              </w:tabs>
              <w:rPr>
                <w:rFonts w:ascii="Calibri" w:hAnsi="Calibri"/>
                <w:b/>
                <w:sz w:val="22"/>
                <w:szCs w:val="22"/>
              </w:rPr>
            </w:pPr>
          </w:p>
        </w:tc>
        <w:tc>
          <w:tcPr>
            <w:tcW w:w="8926" w:type="dxa"/>
            <w:tcBorders>
              <w:top w:val="single" w:sz="6" w:space="0" w:color="FFFFFF"/>
              <w:bottom w:val="single" w:sz="8" w:space="0" w:color="FFFFFF"/>
            </w:tcBorders>
            <w:shd w:val="clear" w:color="auto" w:fill="DBE5F1"/>
          </w:tcPr>
          <w:p w:rsidR="00DC48F1" w:rsidRDefault="00DC48F1" w:rsidP="00DC48F1">
            <w:pPr>
              <w:rPr>
                <w:rFonts w:ascii="Calibri" w:hAnsi="Calibri"/>
                <w:sz w:val="22"/>
                <w:szCs w:val="22"/>
              </w:rPr>
            </w:pPr>
          </w:p>
        </w:tc>
        <w:tc>
          <w:tcPr>
            <w:tcW w:w="1385" w:type="dxa"/>
            <w:tcBorders>
              <w:top w:val="single" w:sz="6" w:space="0" w:color="FFFFFF"/>
              <w:bottom w:val="single" w:sz="8" w:space="0" w:color="FFFFFF"/>
            </w:tcBorders>
            <w:shd w:val="clear" w:color="auto" w:fill="DBE5F1"/>
          </w:tcPr>
          <w:p w:rsidR="00DC48F1" w:rsidRDefault="00DC48F1" w:rsidP="00DC48F1"/>
        </w:tc>
      </w:tr>
      <w:tr w:rsidR="00DC48F1" w:rsidRPr="00506C33" w:rsidTr="005D6C98">
        <w:trPr>
          <w:trHeight w:val="402"/>
        </w:trPr>
        <w:tc>
          <w:tcPr>
            <w:tcW w:w="3753" w:type="dxa"/>
            <w:tcBorders>
              <w:top w:val="single" w:sz="6" w:space="0" w:color="FFFFFF"/>
              <w:bottom w:val="single" w:sz="8" w:space="0" w:color="FFFFFF"/>
            </w:tcBorders>
            <w:shd w:val="clear" w:color="auto" w:fill="DBE5F1"/>
          </w:tcPr>
          <w:p w:rsidR="00DC48F1" w:rsidRPr="00EA55E8" w:rsidRDefault="00DC48F1" w:rsidP="00DC48F1">
            <w:pPr>
              <w:tabs>
                <w:tab w:val="left" w:pos="360"/>
              </w:tabs>
              <w:ind w:left="360" w:hanging="360"/>
              <w:rPr>
                <w:rFonts w:ascii="Calibri" w:hAnsi="Calibri"/>
                <w:sz w:val="22"/>
                <w:szCs w:val="22"/>
              </w:rPr>
            </w:pPr>
          </w:p>
        </w:tc>
        <w:tc>
          <w:tcPr>
            <w:tcW w:w="8926" w:type="dxa"/>
            <w:tcBorders>
              <w:top w:val="single" w:sz="6" w:space="0" w:color="FFFFFF"/>
              <w:bottom w:val="single" w:sz="8" w:space="0" w:color="FFFFFF"/>
            </w:tcBorders>
            <w:shd w:val="clear" w:color="auto" w:fill="DBE5F1"/>
          </w:tcPr>
          <w:p w:rsidR="00DC48F1" w:rsidRDefault="00DC48F1" w:rsidP="00DC48F1">
            <w:pPr>
              <w:pStyle w:val="ListParagraph"/>
              <w:ind w:left="-18"/>
              <w:rPr>
                <w:rFonts w:ascii="Calibri" w:hAnsi="Calibri"/>
                <w:sz w:val="22"/>
                <w:szCs w:val="22"/>
              </w:rPr>
            </w:pPr>
          </w:p>
        </w:tc>
        <w:tc>
          <w:tcPr>
            <w:tcW w:w="1385" w:type="dxa"/>
            <w:tcBorders>
              <w:top w:val="single" w:sz="6" w:space="0" w:color="FFFFFF"/>
              <w:bottom w:val="single" w:sz="8" w:space="0" w:color="FFFFFF"/>
            </w:tcBorders>
            <w:shd w:val="clear" w:color="auto" w:fill="DBE5F1"/>
          </w:tcPr>
          <w:p w:rsidR="00DC48F1" w:rsidRDefault="00DC48F1" w:rsidP="00DC48F1">
            <w:pPr>
              <w:pStyle w:val="ListParagraph"/>
              <w:ind w:left="0"/>
              <w:rPr>
                <w:rFonts w:ascii="Calibri" w:hAnsi="Calibri"/>
                <w:b/>
                <w:sz w:val="22"/>
                <w:szCs w:val="22"/>
              </w:rPr>
            </w:pPr>
          </w:p>
        </w:tc>
      </w:tr>
    </w:tbl>
    <w:p w:rsidR="0030773A" w:rsidRDefault="00016671" w:rsidP="00E67B66">
      <w:pPr>
        <w:tabs>
          <w:tab w:val="left" w:pos="6035"/>
        </w:tabs>
        <w:ind w:right="-450"/>
        <w:jc w:val="right"/>
        <w:rPr>
          <w:rFonts w:ascii="Calibri" w:hAnsi="Calibri" w:cs="Arial"/>
          <w:sz w:val="18"/>
          <w:szCs w:val="18"/>
        </w:rPr>
      </w:pPr>
      <w:r>
        <w:rPr>
          <w:rFonts w:ascii="Calibri" w:hAnsi="Calibri" w:cs="Arial"/>
          <w:sz w:val="18"/>
          <w:szCs w:val="18"/>
        </w:rPr>
        <w:t>S</w:t>
      </w:r>
      <w:r w:rsidR="008427F7">
        <w:rPr>
          <w:rFonts w:ascii="Calibri" w:hAnsi="Calibri" w:cs="Arial"/>
          <w:sz w:val="18"/>
          <w:szCs w:val="18"/>
        </w:rPr>
        <w:t xml:space="preserve">ubmitted by </w:t>
      </w:r>
      <w:r w:rsidR="00D673DF">
        <w:rPr>
          <w:rFonts w:ascii="Calibri" w:hAnsi="Calibri" w:cs="Arial"/>
          <w:sz w:val="18"/>
          <w:szCs w:val="18"/>
        </w:rPr>
        <w:t>Maggie DiVita</w:t>
      </w:r>
    </w:p>
    <w:p w:rsidR="00A7607B" w:rsidRDefault="00A7607B" w:rsidP="00D673DF">
      <w:pPr>
        <w:tabs>
          <w:tab w:val="left" w:pos="6035"/>
        </w:tabs>
        <w:ind w:right="-450"/>
        <w:rPr>
          <w:rFonts w:ascii="Calibri" w:hAnsi="Calibri" w:cs="Arial"/>
          <w:sz w:val="18"/>
          <w:szCs w:val="18"/>
        </w:rPr>
      </w:pPr>
    </w:p>
    <w:sectPr w:rsidR="00A7607B" w:rsidSect="004A2FD4">
      <w:footerReference w:type="default" r:id="rId8"/>
      <w:pgSz w:w="15840" w:h="12240" w:orient="landscape" w:code="1"/>
      <w:pgMar w:top="576" w:right="1440" w:bottom="360" w:left="1440" w:header="216" w:footer="21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609" w:rsidRDefault="006A4609" w:rsidP="00097DBB">
      <w:r>
        <w:separator/>
      </w:r>
    </w:p>
  </w:endnote>
  <w:endnote w:type="continuationSeparator" w:id="0">
    <w:p w:rsidR="006A4609" w:rsidRDefault="006A4609"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F48" w:rsidRPr="00E57F3A" w:rsidRDefault="00282F48" w:rsidP="00E57F3A">
    <w:pPr>
      <w:pStyle w:val="Footer"/>
      <w:ind w:right="-450"/>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609" w:rsidRDefault="006A4609" w:rsidP="00097DBB">
      <w:r>
        <w:separator/>
      </w:r>
    </w:p>
  </w:footnote>
  <w:footnote w:type="continuationSeparator" w:id="0">
    <w:p w:rsidR="006A4609" w:rsidRDefault="006A4609" w:rsidP="00097D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FB10D2"/>
    <w:multiLevelType w:val="hybridMultilevel"/>
    <w:tmpl w:val="41A81FBA"/>
    <w:lvl w:ilvl="0" w:tplc="4DC86132">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3" w15:restartNumberingAfterBreak="0">
    <w:nsid w:val="2FF169BD"/>
    <w:multiLevelType w:val="hybridMultilevel"/>
    <w:tmpl w:val="80D614C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 w15:restartNumberingAfterBreak="0">
    <w:nsid w:val="36617037"/>
    <w:multiLevelType w:val="hybridMultilevel"/>
    <w:tmpl w:val="741606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B1D0BAD"/>
    <w:multiLevelType w:val="hybridMultilevel"/>
    <w:tmpl w:val="2AF0A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C75FA2"/>
    <w:multiLevelType w:val="hybridMultilevel"/>
    <w:tmpl w:val="F2C04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99055E"/>
    <w:multiLevelType w:val="hybridMultilevel"/>
    <w:tmpl w:val="404C1F6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8" w15:restartNumberingAfterBreak="0">
    <w:nsid w:val="45436728"/>
    <w:multiLevelType w:val="hybridMultilevel"/>
    <w:tmpl w:val="D03AB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9F3B24"/>
    <w:multiLevelType w:val="hybridMultilevel"/>
    <w:tmpl w:val="5750ED9C"/>
    <w:lvl w:ilvl="0" w:tplc="7812E8D2">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13" w15:restartNumberingAfterBreak="0">
    <w:nsid w:val="63737CAF"/>
    <w:multiLevelType w:val="hybridMultilevel"/>
    <w:tmpl w:val="4F3E8794"/>
    <w:lvl w:ilvl="0" w:tplc="EA0EBEE0">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4C0100"/>
    <w:multiLevelType w:val="hybridMultilevel"/>
    <w:tmpl w:val="2AD8F5E6"/>
    <w:lvl w:ilvl="0" w:tplc="A976BA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0"/>
  </w:num>
  <w:num w:numId="4">
    <w:abstractNumId w:val="20"/>
  </w:num>
  <w:num w:numId="5">
    <w:abstractNumId w:val="17"/>
  </w:num>
  <w:num w:numId="6">
    <w:abstractNumId w:val="9"/>
  </w:num>
  <w:num w:numId="7">
    <w:abstractNumId w:val="11"/>
  </w:num>
  <w:num w:numId="8">
    <w:abstractNumId w:val="14"/>
  </w:num>
  <w:num w:numId="9">
    <w:abstractNumId w:val="16"/>
  </w:num>
  <w:num w:numId="10">
    <w:abstractNumId w:val="1"/>
  </w:num>
  <w:num w:numId="11">
    <w:abstractNumId w:val="19"/>
  </w:num>
  <w:num w:numId="12">
    <w:abstractNumId w:val="12"/>
  </w:num>
  <w:num w:numId="13">
    <w:abstractNumId w:val="2"/>
  </w:num>
  <w:num w:numId="14">
    <w:abstractNumId w:val="3"/>
  </w:num>
  <w:num w:numId="15">
    <w:abstractNumId w:val="13"/>
  </w:num>
  <w:num w:numId="16">
    <w:abstractNumId w:val="5"/>
  </w:num>
  <w:num w:numId="17">
    <w:abstractNumId w:val="15"/>
  </w:num>
  <w:num w:numId="18">
    <w:abstractNumId w:val="7"/>
  </w:num>
  <w:num w:numId="19">
    <w:abstractNumId w:val="6"/>
  </w:num>
  <w:num w:numId="20">
    <w:abstractNumId w:val="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UxMDE3NDEzMjQ2szRT0lEKTi0uzszPAykwrgUAWNfVmSwAAAA="/>
  </w:docVars>
  <w:rsids>
    <w:rsidRoot w:val="007B294D"/>
    <w:rsid w:val="000034DD"/>
    <w:rsid w:val="00004476"/>
    <w:rsid w:val="00007750"/>
    <w:rsid w:val="00011527"/>
    <w:rsid w:val="00012B29"/>
    <w:rsid w:val="0001434C"/>
    <w:rsid w:val="00016671"/>
    <w:rsid w:val="000202A2"/>
    <w:rsid w:val="0002477D"/>
    <w:rsid w:val="00024CEB"/>
    <w:rsid w:val="00025A61"/>
    <w:rsid w:val="00026781"/>
    <w:rsid w:val="00031D46"/>
    <w:rsid w:val="00033FA8"/>
    <w:rsid w:val="00034149"/>
    <w:rsid w:val="000345FC"/>
    <w:rsid w:val="00036C08"/>
    <w:rsid w:val="00036F31"/>
    <w:rsid w:val="0003751D"/>
    <w:rsid w:val="000376F2"/>
    <w:rsid w:val="00040396"/>
    <w:rsid w:val="00041F9C"/>
    <w:rsid w:val="00043A4C"/>
    <w:rsid w:val="00044C8A"/>
    <w:rsid w:val="00045EA1"/>
    <w:rsid w:val="00052231"/>
    <w:rsid w:val="00052557"/>
    <w:rsid w:val="0005569C"/>
    <w:rsid w:val="00056391"/>
    <w:rsid w:val="0006106B"/>
    <w:rsid w:val="00061B44"/>
    <w:rsid w:val="00062C6E"/>
    <w:rsid w:val="000658E4"/>
    <w:rsid w:val="00067E93"/>
    <w:rsid w:val="000728F8"/>
    <w:rsid w:val="00076C92"/>
    <w:rsid w:val="00076E6D"/>
    <w:rsid w:val="000775DA"/>
    <w:rsid w:val="00080066"/>
    <w:rsid w:val="00080132"/>
    <w:rsid w:val="00084C80"/>
    <w:rsid w:val="000863AB"/>
    <w:rsid w:val="00086CE1"/>
    <w:rsid w:val="0009047B"/>
    <w:rsid w:val="00093332"/>
    <w:rsid w:val="00096B78"/>
    <w:rsid w:val="00096F72"/>
    <w:rsid w:val="00097DBB"/>
    <w:rsid w:val="000A0C3B"/>
    <w:rsid w:val="000A0F94"/>
    <w:rsid w:val="000A1FBC"/>
    <w:rsid w:val="000A2459"/>
    <w:rsid w:val="000A38D1"/>
    <w:rsid w:val="000A430D"/>
    <w:rsid w:val="000A49AF"/>
    <w:rsid w:val="000A59D2"/>
    <w:rsid w:val="000A5A08"/>
    <w:rsid w:val="000A660F"/>
    <w:rsid w:val="000A6BC4"/>
    <w:rsid w:val="000B2F26"/>
    <w:rsid w:val="000B3AF5"/>
    <w:rsid w:val="000B4F87"/>
    <w:rsid w:val="000B726A"/>
    <w:rsid w:val="000B7776"/>
    <w:rsid w:val="000C1D04"/>
    <w:rsid w:val="000C662C"/>
    <w:rsid w:val="000C7AE6"/>
    <w:rsid w:val="000D09AF"/>
    <w:rsid w:val="000D3FE0"/>
    <w:rsid w:val="000D61B7"/>
    <w:rsid w:val="000D6D16"/>
    <w:rsid w:val="000D6E75"/>
    <w:rsid w:val="000D7B4A"/>
    <w:rsid w:val="000D7CC0"/>
    <w:rsid w:val="000E5D05"/>
    <w:rsid w:val="000E600F"/>
    <w:rsid w:val="000E6048"/>
    <w:rsid w:val="000E62A3"/>
    <w:rsid w:val="000E7727"/>
    <w:rsid w:val="000F1D59"/>
    <w:rsid w:val="000F373A"/>
    <w:rsid w:val="000F3E79"/>
    <w:rsid w:val="000F4E35"/>
    <w:rsid w:val="000F4E77"/>
    <w:rsid w:val="00100140"/>
    <w:rsid w:val="00100921"/>
    <w:rsid w:val="001100A4"/>
    <w:rsid w:val="001115BD"/>
    <w:rsid w:val="00112611"/>
    <w:rsid w:val="00115B76"/>
    <w:rsid w:val="001176D4"/>
    <w:rsid w:val="001246A4"/>
    <w:rsid w:val="0012506D"/>
    <w:rsid w:val="00126A5F"/>
    <w:rsid w:val="00126F1A"/>
    <w:rsid w:val="00127330"/>
    <w:rsid w:val="001279D3"/>
    <w:rsid w:val="001304F9"/>
    <w:rsid w:val="001306FE"/>
    <w:rsid w:val="00130FD5"/>
    <w:rsid w:val="00133D2C"/>
    <w:rsid w:val="00134932"/>
    <w:rsid w:val="0013531A"/>
    <w:rsid w:val="0013580B"/>
    <w:rsid w:val="001374F6"/>
    <w:rsid w:val="00140521"/>
    <w:rsid w:val="00140BF1"/>
    <w:rsid w:val="00142E3C"/>
    <w:rsid w:val="0014394F"/>
    <w:rsid w:val="00145A72"/>
    <w:rsid w:val="00146767"/>
    <w:rsid w:val="001477EC"/>
    <w:rsid w:val="00151271"/>
    <w:rsid w:val="001544F8"/>
    <w:rsid w:val="00155FD9"/>
    <w:rsid w:val="00157C26"/>
    <w:rsid w:val="00160A2C"/>
    <w:rsid w:val="00160E0D"/>
    <w:rsid w:val="00161294"/>
    <w:rsid w:val="001618D6"/>
    <w:rsid w:val="00163FAE"/>
    <w:rsid w:val="00164DA4"/>
    <w:rsid w:val="001657AF"/>
    <w:rsid w:val="0016598D"/>
    <w:rsid w:val="0017349B"/>
    <w:rsid w:val="00175B3E"/>
    <w:rsid w:val="001775CF"/>
    <w:rsid w:val="00180141"/>
    <w:rsid w:val="00180148"/>
    <w:rsid w:val="00184B36"/>
    <w:rsid w:val="00191820"/>
    <w:rsid w:val="00191B35"/>
    <w:rsid w:val="00194DD0"/>
    <w:rsid w:val="001965D1"/>
    <w:rsid w:val="00196D08"/>
    <w:rsid w:val="001A0E88"/>
    <w:rsid w:val="001A42D5"/>
    <w:rsid w:val="001A5BCC"/>
    <w:rsid w:val="001A5FF4"/>
    <w:rsid w:val="001A6802"/>
    <w:rsid w:val="001A7CB0"/>
    <w:rsid w:val="001B0763"/>
    <w:rsid w:val="001B2278"/>
    <w:rsid w:val="001B3599"/>
    <w:rsid w:val="001B43EE"/>
    <w:rsid w:val="001B6053"/>
    <w:rsid w:val="001B6317"/>
    <w:rsid w:val="001C18AF"/>
    <w:rsid w:val="001C5FBC"/>
    <w:rsid w:val="001D11A3"/>
    <w:rsid w:val="001D1C8A"/>
    <w:rsid w:val="001D307B"/>
    <w:rsid w:val="001D3114"/>
    <w:rsid w:val="001D5BE2"/>
    <w:rsid w:val="001E54C6"/>
    <w:rsid w:val="001E7ADE"/>
    <w:rsid w:val="001F084F"/>
    <w:rsid w:val="001F08D3"/>
    <w:rsid w:val="001F14A7"/>
    <w:rsid w:val="001F395C"/>
    <w:rsid w:val="001F5CF1"/>
    <w:rsid w:val="001F699D"/>
    <w:rsid w:val="001F7183"/>
    <w:rsid w:val="002002E0"/>
    <w:rsid w:val="0020190A"/>
    <w:rsid w:val="00201C98"/>
    <w:rsid w:val="002023D9"/>
    <w:rsid w:val="002035A9"/>
    <w:rsid w:val="00203CF4"/>
    <w:rsid w:val="00203D12"/>
    <w:rsid w:val="00205E49"/>
    <w:rsid w:val="00207DCA"/>
    <w:rsid w:val="00210B86"/>
    <w:rsid w:val="00220558"/>
    <w:rsid w:val="002232F9"/>
    <w:rsid w:val="00223E17"/>
    <w:rsid w:val="00227EE1"/>
    <w:rsid w:val="002302FD"/>
    <w:rsid w:val="00230666"/>
    <w:rsid w:val="00231656"/>
    <w:rsid w:val="00231D01"/>
    <w:rsid w:val="0023474E"/>
    <w:rsid w:val="002349C1"/>
    <w:rsid w:val="002350C2"/>
    <w:rsid w:val="002352CE"/>
    <w:rsid w:val="002419CB"/>
    <w:rsid w:val="0024457C"/>
    <w:rsid w:val="00250838"/>
    <w:rsid w:val="00250CFE"/>
    <w:rsid w:val="00250EAA"/>
    <w:rsid w:val="00251ACE"/>
    <w:rsid w:val="00251E7C"/>
    <w:rsid w:val="002535C1"/>
    <w:rsid w:val="00253CAD"/>
    <w:rsid w:val="00254E3D"/>
    <w:rsid w:val="00255C9C"/>
    <w:rsid w:val="00261199"/>
    <w:rsid w:val="002615D0"/>
    <w:rsid w:val="002626CC"/>
    <w:rsid w:val="00262B59"/>
    <w:rsid w:val="002633F0"/>
    <w:rsid w:val="002653DB"/>
    <w:rsid w:val="00265E93"/>
    <w:rsid w:val="00266096"/>
    <w:rsid w:val="002679D9"/>
    <w:rsid w:val="00267D80"/>
    <w:rsid w:val="0027320D"/>
    <w:rsid w:val="00281EEF"/>
    <w:rsid w:val="0028210B"/>
    <w:rsid w:val="002828B5"/>
    <w:rsid w:val="00282F48"/>
    <w:rsid w:val="0028604D"/>
    <w:rsid w:val="0028606E"/>
    <w:rsid w:val="00286DE5"/>
    <w:rsid w:val="002917D0"/>
    <w:rsid w:val="00292BB9"/>
    <w:rsid w:val="00295542"/>
    <w:rsid w:val="00297875"/>
    <w:rsid w:val="002A1AEE"/>
    <w:rsid w:val="002A7027"/>
    <w:rsid w:val="002A76F1"/>
    <w:rsid w:val="002A7A6A"/>
    <w:rsid w:val="002A7AFC"/>
    <w:rsid w:val="002B20DD"/>
    <w:rsid w:val="002B2773"/>
    <w:rsid w:val="002B2B51"/>
    <w:rsid w:val="002B3E17"/>
    <w:rsid w:val="002B4718"/>
    <w:rsid w:val="002B6C7F"/>
    <w:rsid w:val="002B7524"/>
    <w:rsid w:val="002C168D"/>
    <w:rsid w:val="002C3F1F"/>
    <w:rsid w:val="002C4F23"/>
    <w:rsid w:val="002D197B"/>
    <w:rsid w:val="002D1F72"/>
    <w:rsid w:val="002D28D7"/>
    <w:rsid w:val="002D568A"/>
    <w:rsid w:val="002D733D"/>
    <w:rsid w:val="002D7783"/>
    <w:rsid w:val="002E0CB3"/>
    <w:rsid w:val="002E0E78"/>
    <w:rsid w:val="002E546B"/>
    <w:rsid w:val="002F05BE"/>
    <w:rsid w:val="002F16D0"/>
    <w:rsid w:val="002F4C65"/>
    <w:rsid w:val="002F5925"/>
    <w:rsid w:val="002F6C44"/>
    <w:rsid w:val="0030107C"/>
    <w:rsid w:val="00303B21"/>
    <w:rsid w:val="003049E0"/>
    <w:rsid w:val="0030517F"/>
    <w:rsid w:val="0030773A"/>
    <w:rsid w:val="003114F1"/>
    <w:rsid w:val="00311BA6"/>
    <w:rsid w:val="00315FC1"/>
    <w:rsid w:val="00317230"/>
    <w:rsid w:val="0032236E"/>
    <w:rsid w:val="00323308"/>
    <w:rsid w:val="00327AF9"/>
    <w:rsid w:val="00330D98"/>
    <w:rsid w:val="00331F16"/>
    <w:rsid w:val="00332AEE"/>
    <w:rsid w:val="003335F0"/>
    <w:rsid w:val="003336C2"/>
    <w:rsid w:val="00334ADC"/>
    <w:rsid w:val="00334C3C"/>
    <w:rsid w:val="00335F5B"/>
    <w:rsid w:val="00340CC9"/>
    <w:rsid w:val="00340D1F"/>
    <w:rsid w:val="003420B9"/>
    <w:rsid w:val="00345615"/>
    <w:rsid w:val="003465D5"/>
    <w:rsid w:val="003466AD"/>
    <w:rsid w:val="00346B97"/>
    <w:rsid w:val="00347118"/>
    <w:rsid w:val="00350533"/>
    <w:rsid w:val="003517A7"/>
    <w:rsid w:val="00352DE4"/>
    <w:rsid w:val="00354BF6"/>
    <w:rsid w:val="00354C8D"/>
    <w:rsid w:val="00362012"/>
    <w:rsid w:val="003648C2"/>
    <w:rsid w:val="0036508E"/>
    <w:rsid w:val="00371ADE"/>
    <w:rsid w:val="003744B4"/>
    <w:rsid w:val="0037461A"/>
    <w:rsid w:val="00375025"/>
    <w:rsid w:val="0037547D"/>
    <w:rsid w:val="00375B6E"/>
    <w:rsid w:val="003767CF"/>
    <w:rsid w:val="0037745B"/>
    <w:rsid w:val="00382A92"/>
    <w:rsid w:val="00383BA8"/>
    <w:rsid w:val="00391EF3"/>
    <w:rsid w:val="00392EA3"/>
    <w:rsid w:val="003A03EA"/>
    <w:rsid w:val="003B03C3"/>
    <w:rsid w:val="003B0E0D"/>
    <w:rsid w:val="003B0EB3"/>
    <w:rsid w:val="003B1CB6"/>
    <w:rsid w:val="003B370C"/>
    <w:rsid w:val="003B56C6"/>
    <w:rsid w:val="003B7969"/>
    <w:rsid w:val="003C0918"/>
    <w:rsid w:val="003C25B9"/>
    <w:rsid w:val="003C25EE"/>
    <w:rsid w:val="003C35EE"/>
    <w:rsid w:val="003D09A9"/>
    <w:rsid w:val="003D18DF"/>
    <w:rsid w:val="003D34C4"/>
    <w:rsid w:val="003D3BB6"/>
    <w:rsid w:val="003D462B"/>
    <w:rsid w:val="003D6437"/>
    <w:rsid w:val="003E1764"/>
    <w:rsid w:val="003E238E"/>
    <w:rsid w:val="003E2C23"/>
    <w:rsid w:val="003E3B17"/>
    <w:rsid w:val="003E3CDF"/>
    <w:rsid w:val="003E4BB7"/>
    <w:rsid w:val="003E5157"/>
    <w:rsid w:val="003E7084"/>
    <w:rsid w:val="003E7D7C"/>
    <w:rsid w:val="003F17E7"/>
    <w:rsid w:val="003F3B99"/>
    <w:rsid w:val="003F4022"/>
    <w:rsid w:val="003F4B7D"/>
    <w:rsid w:val="003F4C78"/>
    <w:rsid w:val="003F6184"/>
    <w:rsid w:val="003F71FE"/>
    <w:rsid w:val="003F76C0"/>
    <w:rsid w:val="003F77E7"/>
    <w:rsid w:val="004001AA"/>
    <w:rsid w:val="00403F9D"/>
    <w:rsid w:val="00405763"/>
    <w:rsid w:val="0041081D"/>
    <w:rsid w:val="004115BC"/>
    <w:rsid w:val="00412109"/>
    <w:rsid w:val="00415744"/>
    <w:rsid w:val="00417834"/>
    <w:rsid w:val="00420189"/>
    <w:rsid w:val="00424436"/>
    <w:rsid w:val="004255D3"/>
    <w:rsid w:val="004260CD"/>
    <w:rsid w:val="00430C42"/>
    <w:rsid w:val="00433419"/>
    <w:rsid w:val="00433730"/>
    <w:rsid w:val="00433EBD"/>
    <w:rsid w:val="004347B9"/>
    <w:rsid w:val="004371D9"/>
    <w:rsid w:val="004376DF"/>
    <w:rsid w:val="00437E56"/>
    <w:rsid w:val="0044146D"/>
    <w:rsid w:val="00442ED8"/>
    <w:rsid w:val="00445082"/>
    <w:rsid w:val="00445205"/>
    <w:rsid w:val="00445AB6"/>
    <w:rsid w:val="004461D4"/>
    <w:rsid w:val="00451356"/>
    <w:rsid w:val="004514C6"/>
    <w:rsid w:val="00452CF9"/>
    <w:rsid w:val="00453975"/>
    <w:rsid w:val="004556E3"/>
    <w:rsid w:val="00455FD2"/>
    <w:rsid w:val="0046049B"/>
    <w:rsid w:val="0046076E"/>
    <w:rsid w:val="00461DCA"/>
    <w:rsid w:val="004631AE"/>
    <w:rsid w:val="004678D2"/>
    <w:rsid w:val="0047030F"/>
    <w:rsid w:val="0047088A"/>
    <w:rsid w:val="00470E7A"/>
    <w:rsid w:val="00472493"/>
    <w:rsid w:val="00472F4C"/>
    <w:rsid w:val="004767E5"/>
    <w:rsid w:val="004775A1"/>
    <w:rsid w:val="0048259D"/>
    <w:rsid w:val="00482C40"/>
    <w:rsid w:val="00484F9A"/>
    <w:rsid w:val="004859F9"/>
    <w:rsid w:val="00485B9D"/>
    <w:rsid w:val="004867CE"/>
    <w:rsid w:val="00487112"/>
    <w:rsid w:val="0049036D"/>
    <w:rsid w:val="00490E04"/>
    <w:rsid w:val="00490FE1"/>
    <w:rsid w:val="004915B3"/>
    <w:rsid w:val="004920AE"/>
    <w:rsid w:val="0049226C"/>
    <w:rsid w:val="00492B2C"/>
    <w:rsid w:val="004947E1"/>
    <w:rsid w:val="004A0CFF"/>
    <w:rsid w:val="004A0D89"/>
    <w:rsid w:val="004A2EB7"/>
    <w:rsid w:val="004A2FD4"/>
    <w:rsid w:val="004A659A"/>
    <w:rsid w:val="004A6E91"/>
    <w:rsid w:val="004A6FC1"/>
    <w:rsid w:val="004B100F"/>
    <w:rsid w:val="004B10AC"/>
    <w:rsid w:val="004B300F"/>
    <w:rsid w:val="004B4EB7"/>
    <w:rsid w:val="004C3AD1"/>
    <w:rsid w:val="004C409C"/>
    <w:rsid w:val="004C4FF6"/>
    <w:rsid w:val="004C560B"/>
    <w:rsid w:val="004C6846"/>
    <w:rsid w:val="004C740F"/>
    <w:rsid w:val="004C7EF9"/>
    <w:rsid w:val="004D788D"/>
    <w:rsid w:val="004E136F"/>
    <w:rsid w:val="004E6AFC"/>
    <w:rsid w:val="004F0AF4"/>
    <w:rsid w:val="004F0DB2"/>
    <w:rsid w:val="004F35E4"/>
    <w:rsid w:val="004F5234"/>
    <w:rsid w:val="004F6C8D"/>
    <w:rsid w:val="00500399"/>
    <w:rsid w:val="0050076F"/>
    <w:rsid w:val="00500F2B"/>
    <w:rsid w:val="00502A49"/>
    <w:rsid w:val="005036C4"/>
    <w:rsid w:val="00503DE2"/>
    <w:rsid w:val="005064C3"/>
    <w:rsid w:val="0050684E"/>
    <w:rsid w:val="00506C33"/>
    <w:rsid w:val="00510B14"/>
    <w:rsid w:val="00517A96"/>
    <w:rsid w:val="005217C1"/>
    <w:rsid w:val="00523DBC"/>
    <w:rsid w:val="00526566"/>
    <w:rsid w:val="0052676D"/>
    <w:rsid w:val="00531499"/>
    <w:rsid w:val="00536724"/>
    <w:rsid w:val="005374F9"/>
    <w:rsid w:val="00542D66"/>
    <w:rsid w:val="00542FB3"/>
    <w:rsid w:val="005454A0"/>
    <w:rsid w:val="005476F8"/>
    <w:rsid w:val="00551136"/>
    <w:rsid w:val="0055234A"/>
    <w:rsid w:val="00553A37"/>
    <w:rsid w:val="00555B27"/>
    <w:rsid w:val="00557445"/>
    <w:rsid w:val="00557759"/>
    <w:rsid w:val="00557D28"/>
    <w:rsid w:val="00560021"/>
    <w:rsid w:val="005613E8"/>
    <w:rsid w:val="00561953"/>
    <w:rsid w:val="00561C6B"/>
    <w:rsid w:val="0056364D"/>
    <w:rsid w:val="0056586C"/>
    <w:rsid w:val="00572D83"/>
    <w:rsid w:val="00573C21"/>
    <w:rsid w:val="00574312"/>
    <w:rsid w:val="005751D0"/>
    <w:rsid w:val="00577886"/>
    <w:rsid w:val="00582653"/>
    <w:rsid w:val="00585A66"/>
    <w:rsid w:val="0058670A"/>
    <w:rsid w:val="0058795A"/>
    <w:rsid w:val="00587B62"/>
    <w:rsid w:val="005902E0"/>
    <w:rsid w:val="005903B9"/>
    <w:rsid w:val="0059221A"/>
    <w:rsid w:val="00597094"/>
    <w:rsid w:val="005975EB"/>
    <w:rsid w:val="005A2CF1"/>
    <w:rsid w:val="005A3285"/>
    <w:rsid w:val="005A37C0"/>
    <w:rsid w:val="005A41AE"/>
    <w:rsid w:val="005A63B6"/>
    <w:rsid w:val="005A6BD2"/>
    <w:rsid w:val="005A7E33"/>
    <w:rsid w:val="005B0320"/>
    <w:rsid w:val="005B504C"/>
    <w:rsid w:val="005B6439"/>
    <w:rsid w:val="005B6B8E"/>
    <w:rsid w:val="005C0ABA"/>
    <w:rsid w:val="005C284D"/>
    <w:rsid w:val="005C2C89"/>
    <w:rsid w:val="005C2E04"/>
    <w:rsid w:val="005D4B5C"/>
    <w:rsid w:val="005D5E21"/>
    <w:rsid w:val="005D6C98"/>
    <w:rsid w:val="005E22B4"/>
    <w:rsid w:val="005E24F3"/>
    <w:rsid w:val="005E431D"/>
    <w:rsid w:val="005E724E"/>
    <w:rsid w:val="005F03CF"/>
    <w:rsid w:val="005F0859"/>
    <w:rsid w:val="005F22B5"/>
    <w:rsid w:val="005F4376"/>
    <w:rsid w:val="005F69D4"/>
    <w:rsid w:val="005F7C77"/>
    <w:rsid w:val="00601EF5"/>
    <w:rsid w:val="006037FB"/>
    <w:rsid w:val="00606567"/>
    <w:rsid w:val="00606C33"/>
    <w:rsid w:val="00610904"/>
    <w:rsid w:val="00611F5E"/>
    <w:rsid w:val="0061391C"/>
    <w:rsid w:val="006144D7"/>
    <w:rsid w:val="00615E2E"/>
    <w:rsid w:val="006177C5"/>
    <w:rsid w:val="00617BEF"/>
    <w:rsid w:val="00617FB1"/>
    <w:rsid w:val="006208F7"/>
    <w:rsid w:val="0062144D"/>
    <w:rsid w:val="006317B4"/>
    <w:rsid w:val="0063481E"/>
    <w:rsid w:val="0063581B"/>
    <w:rsid w:val="00635B6E"/>
    <w:rsid w:val="00635D4B"/>
    <w:rsid w:val="006409A3"/>
    <w:rsid w:val="00641CC6"/>
    <w:rsid w:val="00641CEA"/>
    <w:rsid w:val="00642772"/>
    <w:rsid w:val="00644202"/>
    <w:rsid w:val="0064740C"/>
    <w:rsid w:val="00651B74"/>
    <w:rsid w:val="00655121"/>
    <w:rsid w:val="00655BF0"/>
    <w:rsid w:val="00657360"/>
    <w:rsid w:val="006600EE"/>
    <w:rsid w:val="0066164D"/>
    <w:rsid w:val="00663251"/>
    <w:rsid w:val="00663E5F"/>
    <w:rsid w:val="006657A1"/>
    <w:rsid w:val="0066607C"/>
    <w:rsid w:val="0066628C"/>
    <w:rsid w:val="00667900"/>
    <w:rsid w:val="00671530"/>
    <w:rsid w:val="0067175F"/>
    <w:rsid w:val="006732CA"/>
    <w:rsid w:val="006746EE"/>
    <w:rsid w:val="006756FC"/>
    <w:rsid w:val="00676B4A"/>
    <w:rsid w:val="00676F89"/>
    <w:rsid w:val="00676FCD"/>
    <w:rsid w:val="006806EE"/>
    <w:rsid w:val="00683157"/>
    <w:rsid w:val="00683908"/>
    <w:rsid w:val="006864F3"/>
    <w:rsid w:val="00693CB1"/>
    <w:rsid w:val="0069483B"/>
    <w:rsid w:val="006A0C89"/>
    <w:rsid w:val="006A0E32"/>
    <w:rsid w:val="006A4609"/>
    <w:rsid w:val="006A5574"/>
    <w:rsid w:val="006B2353"/>
    <w:rsid w:val="006B4311"/>
    <w:rsid w:val="006B4709"/>
    <w:rsid w:val="006B4CC3"/>
    <w:rsid w:val="006B518E"/>
    <w:rsid w:val="006B654C"/>
    <w:rsid w:val="006C0EED"/>
    <w:rsid w:val="006C1C76"/>
    <w:rsid w:val="006C6144"/>
    <w:rsid w:val="006C6291"/>
    <w:rsid w:val="006C6799"/>
    <w:rsid w:val="006D53C9"/>
    <w:rsid w:val="006E0A05"/>
    <w:rsid w:val="006E2CBF"/>
    <w:rsid w:val="006E3F60"/>
    <w:rsid w:val="006E48BF"/>
    <w:rsid w:val="006E55F2"/>
    <w:rsid w:val="006E6016"/>
    <w:rsid w:val="006E668C"/>
    <w:rsid w:val="006E6C2B"/>
    <w:rsid w:val="006F3BD7"/>
    <w:rsid w:val="006F4129"/>
    <w:rsid w:val="006F4531"/>
    <w:rsid w:val="006F5131"/>
    <w:rsid w:val="006F5D57"/>
    <w:rsid w:val="006F710A"/>
    <w:rsid w:val="006F7EAE"/>
    <w:rsid w:val="006F7EC7"/>
    <w:rsid w:val="00700657"/>
    <w:rsid w:val="00703457"/>
    <w:rsid w:val="00705F3C"/>
    <w:rsid w:val="0070677D"/>
    <w:rsid w:val="00706C8E"/>
    <w:rsid w:val="00711B60"/>
    <w:rsid w:val="00713C19"/>
    <w:rsid w:val="00714574"/>
    <w:rsid w:val="0071651A"/>
    <w:rsid w:val="00716C56"/>
    <w:rsid w:val="00716D47"/>
    <w:rsid w:val="007228EA"/>
    <w:rsid w:val="00722AA3"/>
    <w:rsid w:val="00724078"/>
    <w:rsid w:val="00724765"/>
    <w:rsid w:val="00725471"/>
    <w:rsid w:val="00726248"/>
    <w:rsid w:val="0072704A"/>
    <w:rsid w:val="007308BC"/>
    <w:rsid w:val="0073369C"/>
    <w:rsid w:val="007336C6"/>
    <w:rsid w:val="0073461B"/>
    <w:rsid w:val="00734D47"/>
    <w:rsid w:val="00736AF2"/>
    <w:rsid w:val="00737F30"/>
    <w:rsid w:val="00740FE9"/>
    <w:rsid w:val="00741CAB"/>
    <w:rsid w:val="007422C9"/>
    <w:rsid w:val="00742FF6"/>
    <w:rsid w:val="00744319"/>
    <w:rsid w:val="00750355"/>
    <w:rsid w:val="0075071C"/>
    <w:rsid w:val="007519BB"/>
    <w:rsid w:val="00751D7F"/>
    <w:rsid w:val="00752BC6"/>
    <w:rsid w:val="00753D30"/>
    <w:rsid w:val="0075553F"/>
    <w:rsid w:val="00757E6D"/>
    <w:rsid w:val="00760F1C"/>
    <w:rsid w:val="0076242F"/>
    <w:rsid w:val="007634C9"/>
    <w:rsid w:val="00767EB2"/>
    <w:rsid w:val="00770CE8"/>
    <w:rsid w:val="00771755"/>
    <w:rsid w:val="0077189E"/>
    <w:rsid w:val="00775853"/>
    <w:rsid w:val="00777744"/>
    <w:rsid w:val="00783B86"/>
    <w:rsid w:val="00784F6C"/>
    <w:rsid w:val="00785344"/>
    <w:rsid w:val="00785D08"/>
    <w:rsid w:val="0078672C"/>
    <w:rsid w:val="00787475"/>
    <w:rsid w:val="00791BFD"/>
    <w:rsid w:val="00793EF1"/>
    <w:rsid w:val="00796A46"/>
    <w:rsid w:val="00797B98"/>
    <w:rsid w:val="007A0F12"/>
    <w:rsid w:val="007A108B"/>
    <w:rsid w:val="007A23AC"/>
    <w:rsid w:val="007B1182"/>
    <w:rsid w:val="007B17C3"/>
    <w:rsid w:val="007B1AD3"/>
    <w:rsid w:val="007B294D"/>
    <w:rsid w:val="007B64D2"/>
    <w:rsid w:val="007B70E2"/>
    <w:rsid w:val="007C0455"/>
    <w:rsid w:val="007C2F3D"/>
    <w:rsid w:val="007C653D"/>
    <w:rsid w:val="007C72C5"/>
    <w:rsid w:val="007C7B74"/>
    <w:rsid w:val="007D0592"/>
    <w:rsid w:val="007D0BD9"/>
    <w:rsid w:val="007D0E3F"/>
    <w:rsid w:val="007D2C53"/>
    <w:rsid w:val="007D4085"/>
    <w:rsid w:val="007D4579"/>
    <w:rsid w:val="007E2023"/>
    <w:rsid w:val="007E494A"/>
    <w:rsid w:val="007F1765"/>
    <w:rsid w:val="007F3244"/>
    <w:rsid w:val="007F3FF6"/>
    <w:rsid w:val="007F4AC3"/>
    <w:rsid w:val="007F4F03"/>
    <w:rsid w:val="007F579A"/>
    <w:rsid w:val="007F5E2A"/>
    <w:rsid w:val="008016E6"/>
    <w:rsid w:val="00802FA4"/>
    <w:rsid w:val="008047A6"/>
    <w:rsid w:val="00805846"/>
    <w:rsid w:val="00813C2B"/>
    <w:rsid w:val="00817DCC"/>
    <w:rsid w:val="0082539D"/>
    <w:rsid w:val="008269AB"/>
    <w:rsid w:val="008278C0"/>
    <w:rsid w:val="00830509"/>
    <w:rsid w:val="00832816"/>
    <w:rsid w:val="00833781"/>
    <w:rsid w:val="0083623B"/>
    <w:rsid w:val="00836AAB"/>
    <w:rsid w:val="00840746"/>
    <w:rsid w:val="008413B6"/>
    <w:rsid w:val="008427F7"/>
    <w:rsid w:val="008448AC"/>
    <w:rsid w:val="008453BE"/>
    <w:rsid w:val="0084555A"/>
    <w:rsid w:val="00846DBC"/>
    <w:rsid w:val="008500E1"/>
    <w:rsid w:val="00850BF1"/>
    <w:rsid w:val="00851991"/>
    <w:rsid w:val="00851DF3"/>
    <w:rsid w:val="00852BBF"/>
    <w:rsid w:val="00854474"/>
    <w:rsid w:val="008568C1"/>
    <w:rsid w:val="00857F30"/>
    <w:rsid w:val="00861C83"/>
    <w:rsid w:val="00862523"/>
    <w:rsid w:val="00864193"/>
    <w:rsid w:val="0086428E"/>
    <w:rsid w:val="0086740F"/>
    <w:rsid w:val="0086765F"/>
    <w:rsid w:val="008700CB"/>
    <w:rsid w:val="0087080E"/>
    <w:rsid w:val="00871156"/>
    <w:rsid w:val="00871DD3"/>
    <w:rsid w:val="00874B49"/>
    <w:rsid w:val="00877DF9"/>
    <w:rsid w:val="00880769"/>
    <w:rsid w:val="00887687"/>
    <w:rsid w:val="00890FC9"/>
    <w:rsid w:val="00891DCC"/>
    <w:rsid w:val="0089240B"/>
    <w:rsid w:val="00896407"/>
    <w:rsid w:val="008A0DD2"/>
    <w:rsid w:val="008A17A2"/>
    <w:rsid w:val="008A3D52"/>
    <w:rsid w:val="008A5046"/>
    <w:rsid w:val="008A53B2"/>
    <w:rsid w:val="008A57A8"/>
    <w:rsid w:val="008B07E4"/>
    <w:rsid w:val="008B12C8"/>
    <w:rsid w:val="008B1FF3"/>
    <w:rsid w:val="008B4774"/>
    <w:rsid w:val="008B61D4"/>
    <w:rsid w:val="008C077E"/>
    <w:rsid w:val="008C0ED9"/>
    <w:rsid w:val="008C216A"/>
    <w:rsid w:val="008C3795"/>
    <w:rsid w:val="008C4F70"/>
    <w:rsid w:val="008C6305"/>
    <w:rsid w:val="008C7AB9"/>
    <w:rsid w:val="008D30E3"/>
    <w:rsid w:val="008D7724"/>
    <w:rsid w:val="008E07B0"/>
    <w:rsid w:val="008E0F12"/>
    <w:rsid w:val="008E3629"/>
    <w:rsid w:val="008F17B0"/>
    <w:rsid w:val="008F1EC5"/>
    <w:rsid w:val="008F2983"/>
    <w:rsid w:val="008F2CF2"/>
    <w:rsid w:val="008F3813"/>
    <w:rsid w:val="008F38AC"/>
    <w:rsid w:val="008F4E33"/>
    <w:rsid w:val="008F4E67"/>
    <w:rsid w:val="008F6536"/>
    <w:rsid w:val="008F69E0"/>
    <w:rsid w:val="008F7660"/>
    <w:rsid w:val="00901653"/>
    <w:rsid w:val="00901FCA"/>
    <w:rsid w:val="00904B6D"/>
    <w:rsid w:val="0090536F"/>
    <w:rsid w:val="00911A3D"/>
    <w:rsid w:val="00914B58"/>
    <w:rsid w:val="00925E0A"/>
    <w:rsid w:val="009263FA"/>
    <w:rsid w:val="009272A4"/>
    <w:rsid w:val="0093463F"/>
    <w:rsid w:val="00935DBB"/>
    <w:rsid w:val="00935E93"/>
    <w:rsid w:val="0094148A"/>
    <w:rsid w:val="0094398A"/>
    <w:rsid w:val="009442D9"/>
    <w:rsid w:val="00945845"/>
    <w:rsid w:val="00947A20"/>
    <w:rsid w:val="00947F2A"/>
    <w:rsid w:val="009505EB"/>
    <w:rsid w:val="00952D7B"/>
    <w:rsid w:val="00953B0A"/>
    <w:rsid w:val="009541A6"/>
    <w:rsid w:val="00954D7C"/>
    <w:rsid w:val="00955B71"/>
    <w:rsid w:val="009565AC"/>
    <w:rsid w:val="00960742"/>
    <w:rsid w:val="00961DE2"/>
    <w:rsid w:val="00963A16"/>
    <w:rsid w:val="009651CE"/>
    <w:rsid w:val="0096551B"/>
    <w:rsid w:val="00965A6A"/>
    <w:rsid w:val="00966DA3"/>
    <w:rsid w:val="00967F39"/>
    <w:rsid w:val="00970DCE"/>
    <w:rsid w:val="009711BE"/>
    <w:rsid w:val="00971D18"/>
    <w:rsid w:val="00983FB9"/>
    <w:rsid w:val="00985F1C"/>
    <w:rsid w:val="009902E3"/>
    <w:rsid w:val="00990376"/>
    <w:rsid w:val="009909D9"/>
    <w:rsid w:val="00993A42"/>
    <w:rsid w:val="009945AD"/>
    <w:rsid w:val="00995AD4"/>
    <w:rsid w:val="00995CAE"/>
    <w:rsid w:val="009A197A"/>
    <w:rsid w:val="009A1ADF"/>
    <w:rsid w:val="009A7564"/>
    <w:rsid w:val="009B37FA"/>
    <w:rsid w:val="009B42B0"/>
    <w:rsid w:val="009B5106"/>
    <w:rsid w:val="009B5CFD"/>
    <w:rsid w:val="009B67F6"/>
    <w:rsid w:val="009B7B4F"/>
    <w:rsid w:val="009C0526"/>
    <w:rsid w:val="009C263B"/>
    <w:rsid w:val="009C2C8A"/>
    <w:rsid w:val="009D0657"/>
    <w:rsid w:val="009D0B8D"/>
    <w:rsid w:val="009D379F"/>
    <w:rsid w:val="009D5E75"/>
    <w:rsid w:val="009D63F2"/>
    <w:rsid w:val="009D7266"/>
    <w:rsid w:val="009D7E79"/>
    <w:rsid w:val="009E2D4B"/>
    <w:rsid w:val="009E4B10"/>
    <w:rsid w:val="009E7A22"/>
    <w:rsid w:val="009E7C4B"/>
    <w:rsid w:val="009F0080"/>
    <w:rsid w:val="009F3CA7"/>
    <w:rsid w:val="009F5C6F"/>
    <w:rsid w:val="009F6490"/>
    <w:rsid w:val="00A01384"/>
    <w:rsid w:val="00A01B44"/>
    <w:rsid w:val="00A05D14"/>
    <w:rsid w:val="00A071FA"/>
    <w:rsid w:val="00A11F18"/>
    <w:rsid w:val="00A12616"/>
    <w:rsid w:val="00A14FE9"/>
    <w:rsid w:val="00A17373"/>
    <w:rsid w:val="00A20068"/>
    <w:rsid w:val="00A20855"/>
    <w:rsid w:val="00A20878"/>
    <w:rsid w:val="00A21F66"/>
    <w:rsid w:val="00A2283E"/>
    <w:rsid w:val="00A24505"/>
    <w:rsid w:val="00A2528D"/>
    <w:rsid w:val="00A26157"/>
    <w:rsid w:val="00A278D0"/>
    <w:rsid w:val="00A303C0"/>
    <w:rsid w:val="00A315C0"/>
    <w:rsid w:val="00A322B4"/>
    <w:rsid w:val="00A3356D"/>
    <w:rsid w:val="00A35762"/>
    <w:rsid w:val="00A35D87"/>
    <w:rsid w:val="00A362FB"/>
    <w:rsid w:val="00A435AA"/>
    <w:rsid w:val="00A505B3"/>
    <w:rsid w:val="00A50950"/>
    <w:rsid w:val="00A51027"/>
    <w:rsid w:val="00A513EE"/>
    <w:rsid w:val="00A543B7"/>
    <w:rsid w:val="00A55A78"/>
    <w:rsid w:val="00A573C7"/>
    <w:rsid w:val="00A6058A"/>
    <w:rsid w:val="00A6084F"/>
    <w:rsid w:val="00A62677"/>
    <w:rsid w:val="00A62DF7"/>
    <w:rsid w:val="00A6376F"/>
    <w:rsid w:val="00A654AD"/>
    <w:rsid w:val="00A65E0C"/>
    <w:rsid w:val="00A67DC3"/>
    <w:rsid w:val="00A7607B"/>
    <w:rsid w:val="00A81597"/>
    <w:rsid w:val="00A879A2"/>
    <w:rsid w:val="00A9410B"/>
    <w:rsid w:val="00A94CD9"/>
    <w:rsid w:val="00A95C89"/>
    <w:rsid w:val="00A95D8C"/>
    <w:rsid w:val="00A9700F"/>
    <w:rsid w:val="00A97D7A"/>
    <w:rsid w:val="00A97DCF"/>
    <w:rsid w:val="00AA01DC"/>
    <w:rsid w:val="00AA0FC4"/>
    <w:rsid w:val="00AA1013"/>
    <w:rsid w:val="00AA159D"/>
    <w:rsid w:val="00AA1E3A"/>
    <w:rsid w:val="00AA22D3"/>
    <w:rsid w:val="00AA2C89"/>
    <w:rsid w:val="00AA499C"/>
    <w:rsid w:val="00AA6BE1"/>
    <w:rsid w:val="00AB1023"/>
    <w:rsid w:val="00AB20CF"/>
    <w:rsid w:val="00AB5C82"/>
    <w:rsid w:val="00AB65D2"/>
    <w:rsid w:val="00AC06E3"/>
    <w:rsid w:val="00AD36DC"/>
    <w:rsid w:val="00AD4A0F"/>
    <w:rsid w:val="00AD4A4B"/>
    <w:rsid w:val="00AD6100"/>
    <w:rsid w:val="00AD67BD"/>
    <w:rsid w:val="00AE0A15"/>
    <w:rsid w:val="00AE0C10"/>
    <w:rsid w:val="00AE1BAE"/>
    <w:rsid w:val="00AE272F"/>
    <w:rsid w:val="00AE3114"/>
    <w:rsid w:val="00AE4450"/>
    <w:rsid w:val="00AE4E47"/>
    <w:rsid w:val="00AF29CF"/>
    <w:rsid w:val="00AF44D1"/>
    <w:rsid w:val="00AF4509"/>
    <w:rsid w:val="00AF563C"/>
    <w:rsid w:val="00B00B2A"/>
    <w:rsid w:val="00B01D98"/>
    <w:rsid w:val="00B0510B"/>
    <w:rsid w:val="00B0598D"/>
    <w:rsid w:val="00B06C5A"/>
    <w:rsid w:val="00B11AF9"/>
    <w:rsid w:val="00B12053"/>
    <w:rsid w:val="00B12F38"/>
    <w:rsid w:val="00B13B5C"/>
    <w:rsid w:val="00B155F1"/>
    <w:rsid w:val="00B16238"/>
    <w:rsid w:val="00B21957"/>
    <w:rsid w:val="00B2424D"/>
    <w:rsid w:val="00B25060"/>
    <w:rsid w:val="00B26B68"/>
    <w:rsid w:val="00B2771D"/>
    <w:rsid w:val="00B30346"/>
    <w:rsid w:val="00B326A2"/>
    <w:rsid w:val="00B3319E"/>
    <w:rsid w:val="00B336FF"/>
    <w:rsid w:val="00B352FE"/>
    <w:rsid w:val="00B3661D"/>
    <w:rsid w:val="00B3740F"/>
    <w:rsid w:val="00B37B37"/>
    <w:rsid w:val="00B43263"/>
    <w:rsid w:val="00B45B47"/>
    <w:rsid w:val="00B45FF7"/>
    <w:rsid w:val="00B4640C"/>
    <w:rsid w:val="00B50296"/>
    <w:rsid w:val="00B53E6A"/>
    <w:rsid w:val="00B546B8"/>
    <w:rsid w:val="00B5593A"/>
    <w:rsid w:val="00B62571"/>
    <w:rsid w:val="00B73B74"/>
    <w:rsid w:val="00B74988"/>
    <w:rsid w:val="00B75ED4"/>
    <w:rsid w:val="00B76244"/>
    <w:rsid w:val="00B80543"/>
    <w:rsid w:val="00B80DA9"/>
    <w:rsid w:val="00B81208"/>
    <w:rsid w:val="00B83127"/>
    <w:rsid w:val="00B840A8"/>
    <w:rsid w:val="00B86383"/>
    <w:rsid w:val="00B91202"/>
    <w:rsid w:val="00B914F9"/>
    <w:rsid w:val="00B920FF"/>
    <w:rsid w:val="00B933D5"/>
    <w:rsid w:val="00B955B4"/>
    <w:rsid w:val="00B95FAA"/>
    <w:rsid w:val="00BA0C79"/>
    <w:rsid w:val="00BA1951"/>
    <w:rsid w:val="00BA201D"/>
    <w:rsid w:val="00BA28F6"/>
    <w:rsid w:val="00BA30ED"/>
    <w:rsid w:val="00BB0419"/>
    <w:rsid w:val="00BB2F5F"/>
    <w:rsid w:val="00BB3B86"/>
    <w:rsid w:val="00BB3DDD"/>
    <w:rsid w:val="00BB3F78"/>
    <w:rsid w:val="00BB5162"/>
    <w:rsid w:val="00BB6AB3"/>
    <w:rsid w:val="00BC091F"/>
    <w:rsid w:val="00BC1457"/>
    <w:rsid w:val="00BC196D"/>
    <w:rsid w:val="00BC3A16"/>
    <w:rsid w:val="00BC53EF"/>
    <w:rsid w:val="00BC5BB1"/>
    <w:rsid w:val="00BC7C67"/>
    <w:rsid w:val="00BC7F4D"/>
    <w:rsid w:val="00BD22A8"/>
    <w:rsid w:val="00BD2C23"/>
    <w:rsid w:val="00BD341F"/>
    <w:rsid w:val="00BD509E"/>
    <w:rsid w:val="00BD5F31"/>
    <w:rsid w:val="00BD6DE4"/>
    <w:rsid w:val="00BD7E67"/>
    <w:rsid w:val="00BF1990"/>
    <w:rsid w:val="00BF269B"/>
    <w:rsid w:val="00BF563D"/>
    <w:rsid w:val="00BF7D49"/>
    <w:rsid w:val="00C018E4"/>
    <w:rsid w:val="00C03865"/>
    <w:rsid w:val="00C0399C"/>
    <w:rsid w:val="00C04738"/>
    <w:rsid w:val="00C04932"/>
    <w:rsid w:val="00C06038"/>
    <w:rsid w:val="00C077A5"/>
    <w:rsid w:val="00C100DD"/>
    <w:rsid w:val="00C124F8"/>
    <w:rsid w:val="00C14920"/>
    <w:rsid w:val="00C1518A"/>
    <w:rsid w:val="00C15951"/>
    <w:rsid w:val="00C15FBC"/>
    <w:rsid w:val="00C20440"/>
    <w:rsid w:val="00C24CA2"/>
    <w:rsid w:val="00C2626A"/>
    <w:rsid w:val="00C32018"/>
    <w:rsid w:val="00C34B44"/>
    <w:rsid w:val="00C36013"/>
    <w:rsid w:val="00C37260"/>
    <w:rsid w:val="00C37CBE"/>
    <w:rsid w:val="00C4046E"/>
    <w:rsid w:val="00C409F9"/>
    <w:rsid w:val="00C441FF"/>
    <w:rsid w:val="00C44392"/>
    <w:rsid w:val="00C474A6"/>
    <w:rsid w:val="00C50CC1"/>
    <w:rsid w:val="00C5277A"/>
    <w:rsid w:val="00C60965"/>
    <w:rsid w:val="00C62990"/>
    <w:rsid w:val="00C645F1"/>
    <w:rsid w:val="00C65968"/>
    <w:rsid w:val="00C73F17"/>
    <w:rsid w:val="00C74920"/>
    <w:rsid w:val="00C75457"/>
    <w:rsid w:val="00C77D3D"/>
    <w:rsid w:val="00C81A2B"/>
    <w:rsid w:val="00C85642"/>
    <w:rsid w:val="00C86EA4"/>
    <w:rsid w:val="00C87AA6"/>
    <w:rsid w:val="00C87B72"/>
    <w:rsid w:val="00C87F21"/>
    <w:rsid w:val="00C918B9"/>
    <w:rsid w:val="00C97FF0"/>
    <w:rsid w:val="00CA020D"/>
    <w:rsid w:val="00CA375D"/>
    <w:rsid w:val="00CA394A"/>
    <w:rsid w:val="00CA701D"/>
    <w:rsid w:val="00CA7074"/>
    <w:rsid w:val="00CB09D1"/>
    <w:rsid w:val="00CB3EBE"/>
    <w:rsid w:val="00CB44DA"/>
    <w:rsid w:val="00CB573D"/>
    <w:rsid w:val="00CB661F"/>
    <w:rsid w:val="00CC024A"/>
    <w:rsid w:val="00CC02AE"/>
    <w:rsid w:val="00CC0853"/>
    <w:rsid w:val="00CC08F8"/>
    <w:rsid w:val="00CC0D4E"/>
    <w:rsid w:val="00CC1C57"/>
    <w:rsid w:val="00CC3978"/>
    <w:rsid w:val="00CC4574"/>
    <w:rsid w:val="00CC5178"/>
    <w:rsid w:val="00CC7BF5"/>
    <w:rsid w:val="00CD249F"/>
    <w:rsid w:val="00CD35AD"/>
    <w:rsid w:val="00CD3B2D"/>
    <w:rsid w:val="00CD4F2E"/>
    <w:rsid w:val="00CD5547"/>
    <w:rsid w:val="00CD69BD"/>
    <w:rsid w:val="00CE04AC"/>
    <w:rsid w:val="00CE0589"/>
    <w:rsid w:val="00CE3495"/>
    <w:rsid w:val="00CE5DFB"/>
    <w:rsid w:val="00CE6764"/>
    <w:rsid w:val="00CF0533"/>
    <w:rsid w:val="00CF0F7B"/>
    <w:rsid w:val="00CF1D8C"/>
    <w:rsid w:val="00CF32F6"/>
    <w:rsid w:val="00CF3EB3"/>
    <w:rsid w:val="00D01804"/>
    <w:rsid w:val="00D059C8"/>
    <w:rsid w:val="00D07165"/>
    <w:rsid w:val="00D117F8"/>
    <w:rsid w:val="00D11A4D"/>
    <w:rsid w:val="00D16CF9"/>
    <w:rsid w:val="00D21AD8"/>
    <w:rsid w:val="00D21BA8"/>
    <w:rsid w:val="00D221ED"/>
    <w:rsid w:val="00D23293"/>
    <w:rsid w:val="00D26878"/>
    <w:rsid w:val="00D2744F"/>
    <w:rsid w:val="00D27686"/>
    <w:rsid w:val="00D27EA7"/>
    <w:rsid w:val="00D3073F"/>
    <w:rsid w:val="00D321F9"/>
    <w:rsid w:val="00D34CDB"/>
    <w:rsid w:val="00D359CD"/>
    <w:rsid w:val="00D3671B"/>
    <w:rsid w:val="00D379EE"/>
    <w:rsid w:val="00D403CA"/>
    <w:rsid w:val="00D438AC"/>
    <w:rsid w:val="00D43EFC"/>
    <w:rsid w:val="00D44E9E"/>
    <w:rsid w:val="00D45DCF"/>
    <w:rsid w:val="00D50970"/>
    <w:rsid w:val="00D53525"/>
    <w:rsid w:val="00D549CD"/>
    <w:rsid w:val="00D61B92"/>
    <w:rsid w:val="00D62148"/>
    <w:rsid w:val="00D6475C"/>
    <w:rsid w:val="00D6596C"/>
    <w:rsid w:val="00D66D76"/>
    <w:rsid w:val="00D673DF"/>
    <w:rsid w:val="00D71B86"/>
    <w:rsid w:val="00D72B70"/>
    <w:rsid w:val="00D72CC5"/>
    <w:rsid w:val="00D73D6D"/>
    <w:rsid w:val="00D7458C"/>
    <w:rsid w:val="00D74F35"/>
    <w:rsid w:val="00D801B8"/>
    <w:rsid w:val="00D80CC2"/>
    <w:rsid w:val="00D82ECE"/>
    <w:rsid w:val="00D85EB6"/>
    <w:rsid w:val="00D86205"/>
    <w:rsid w:val="00D86350"/>
    <w:rsid w:val="00D87273"/>
    <w:rsid w:val="00D95F0C"/>
    <w:rsid w:val="00D974DA"/>
    <w:rsid w:val="00D97C21"/>
    <w:rsid w:val="00DA10E9"/>
    <w:rsid w:val="00DA2AF7"/>
    <w:rsid w:val="00DA45DE"/>
    <w:rsid w:val="00DA4967"/>
    <w:rsid w:val="00DA7741"/>
    <w:rsid w:val="00DA7825"/>
    <w:rsid w:val="00DB1467"/>
    <w:rsid w:val="00DB1F95"/>
    <w:rsid w:val="00DB4747"/>
    <w:rsid w:val="00DB5295"/>
    <w:rsid w:val="00DB7069"/>
    <w:rsid w:val="00DC083A"/>
    <w:rsid w:val="00DC1F00"/>
    <w:rsid w:val="00DC3E6B"/>
    <w:rsid w:val="00DC44BE"/>
    <w:rsid w:val="00DC48F1"/>
    <w:rsid w:val="00DC4B57"/>
    <w:rsid w:val="00DC739E"/>
    <w:rsid w:val="00DD192B"/>
    <w:rsid w:val="00DD1C86"/>
    <w:rsid w:val="00DD3A25"/>
    <w:rsid w:val="00DD41E8"/>
    <w:rsid w:val="00DD6FD7"/>
    <w:rsid w:val="00DD73C4"/>
    <w:rsid w:val="00DE0F33"/>
    <w:rsid w:val="00DE1D08"/>
    <w:rsid w:val="00DE21CD"/>
    <w:rsid w:val="00DE2531"/>
    <w:rsid w:val="00DE3E88"/>
    <w:rsid w:val="00DE45BF"/>
    <w:rsid w:val="00DE4C8F"/>
    <w:rsid w:val="00DF0893"/>
    <w:rsid w:val="00DF2631"/>
    <w:rsid w:val="00DF4715"/>
    <w:rsid w:val="00DF5554"/>
    <w:rsid w:val="00DF641B"/>
    <w:rsid w:val="00DF65E1"/>
    <w:rsid w:val="00DF6642"/>
    <w:rsid w:val="00E00605"/>
    <w:rsid w:val="00E0145A"/>
    <w:rsid w:val="00E016D1"/>
    <w:rsid w:val="00E01880"/>
    <w:rsid w:val="00E01B26"/>
    <w:rsid w:val="00E01D4C"/>
    <w:rsid w:val="00E0247C"/>
    <w:rsid w:val="00E033CD"/>
    <w:rsid w:val="00E03871"/>
    <w:rsid w:val="00E074E8"/>
    <w:rsid w:val="00E07F54"/>
    <w:rsid w:val="00E11070"/>
    <w:rsid w:val="00E11BFA"/>
    <w:rsid w:val="00E129D2"/>
    <w:rsid w:val="00E12F90"/>
    <w:rsid w:val="00E14D37"/>
    <w:rsid w:val="00E156C5"/>
    <w:rsid w:val="00E15ED2"/>
    <w:rsid w:val="00E20D85"/>
    <w:rsid w:val="00E2172C"/>
    <w:rsid w:val="00E2182A"/>
    <w:rsid w:val="00E263CD"/>
    <w:rsid w:val="00E26791"/>
    <w:rsid w:val="00E30046"/>
    <w:rsid w:val="00E31B57"/>
    <w:rsid w:val="00E3374C"/>
    <w:rsid w:val="00E34780"/>
    <w:rsid w:val="00E35484"/>
    <w:rsid w:val="00E3633A"/>
    <w:rsid w:val="00E368DE"/>
    <w:rsid w:val="00E36A84"/>
    <w:rsid w:val="00E37E7C"/>
    <w:rsid w:val="00E4382C"/>
    <w:rsid w:val="00E50A8B"/>
    <w:rsid w:val="00E522F0"/>
    <w:rsid w:val="00E54BBE"/>
    <w:rsid w:val="00E56EAD"/>
    <w:rsid w:val="00E57F3A"/>
    <w:rsid w:val="00E60D87"/>
    <w:rsid w:val="00E60E28"/>
    <w:rsid w:val="00E614E8"/>
    <w:rsid w:val="00E64199"/>
    <w:rsid w:val="00E66892"/>
    <w:rsid w:val="00E67B66"/>
    <w:rsid w:val="00E701BC"/>
    <w:rsid w:val="00E710AE"/>
    <w:rsid w:val="00E73389"/>
    <w:rsid w:val="00E739AE"/>
    <w:rsid w:val="00E7533F"/>
    <w:rsid w:val="00E75F8A"/>
    <w:rsid w:val="00E80B1B"/>
    <w:rsid w:val="00E83EFF"/>
    <w:rsid w:val="00E84D0A"/>
    <w:rsid w:val="00E85726"/>
    <w:rsid w:val="00E863D1"/>
    <w:rsid w:val="00E87707"/>
    <w:rsid w:val="00E87D8E"/>
    <w:rsid w:val="00E90177"/>
    <w:rsid w:val="00E90C60"/>
    <w:rsid w:val="00E9721D"/>
    <w:rsid w:val="00EA100B"/>
    <w:rsid w:val="00EA15CC"/>
    <w:rsid w:val="00EA225B"/>
    <w:rsid w:val="00EA37C3"/>
    <w:rsid w:val="00EA430C"/>
    <w:rsid w:val="00EA55E8"/>
    <w:rsid w:val="00EA5A91"/>
    <w:rsid w:val="00EB0134"/>
    <w:rsid w:val="00EB127E"/>
    <w:rsid w:val="00EB2049"/>
    <w:rsid w:val="00EB311D"/>
    <w:rsid w:val="00EB5537"/>
    <w:rsid w:val="00EB77F0"/>
    <w:rsid w:val="00EC1894"/>
    <w:rsid w:val="00EC39AD"/>
    <w:rsid w:val="00EC4119"/>
    <w:rsid w:val="00EC6335"/>
    <w:rsid w:val="00EC70D8"/>
    <w:rsid w:val="00EC71DD"/>
    <w:rsid w:val="00ED3359"/>
    <w:rsid w:val="00ED397D"/>
    <w:rsid w:val="00ED49C7"/>
    <w:rsid w:val="00ED6B18"/>
    <w:rsid w:val="00EE219F"/>
    <w:rsid w:val="00EE41F3"/>
    <w:rsid w:val="00EE4B1A"/>
    <w:rsid w:val="00EE6BBA"/>
    <w:rsid w:val="00EE6C40"/>
    <w:rsid w:val="00EF3ED0"/>
    <w:rsid w:val="00EF608C"/>
    <w:rsid w:val="00EF6F6F"/>
    <w:rsid w:val="00EF774B"/>
    <w:rsid w:val="00F014EC"/>
    <w:rsid w:val="00F0185E"/>
    <w:rsid w:val="00F0481D"/>
    <w:rsid w:val="00F04F08"/>
    <w:rsid w:val="00F056C3"/>
    <w:rsid w:val="00F16389"/>
    <w:rsid w:val="00F16B61"/>
    <w:rsid w:val="00F203A4"/>
    <w:rsid w:val="00F264BD"/>
    <w:rsid w:val="00F3041B"/>
    <w:rsid w:val="00F3182C"/>
    <w:rsid w:val="00F32231"/>
    <w:rsid w:val="00F3635C"/>
    <w:rsid w:val="00F37C25"/>
    <w:rsid w:val="00F4027F"/>
    <w:rsid w:val="00F41424"/>
    <w:rsid w:val="00F417A4"/>
    <w:rsid w:val="00F419A0"/>
    <w:rsid w:val="00F42CE4"/>
    <w:rsid w:val="00F42ECF"/>
    <w:rsid w:val="00F440EE"/>
    <w:rsid w:val="00F4419E"/>
    <w:rsid w:val="00F44BEC"/>
    <w:rsid w:val="00F46641"/>
    <w:rsid w:val="00F50890"/>
    <w:rsid w:val="00F51094"/>
    <w:rsid w:val="00F52B15"/>
    <w:rsid w:val="00F53DA7"/>
    <w:rsid w:val="00F563FC"/>
    <w:rsid w:val="00F565F3"/>
    <w:rsid w:val="00F61C36"/>
    <w:rsid w:val="00F63E74"/>
    <w:rsid w:val="00F63F3D"/>
    <w:rsid w:val="00F64763"/>
    <w:rsid w:val="00F66B9A"/>
    <w:rsid w:val="00F708C3"/>
    <w:rsid w:val="00F71FE6"/>
    <w:rsid w:val="00F742BA"/>
    <w:rsid w:val="00F74A0A"/>
    <w:rsid w:val="00F76A65"/>
    <w:rsid w:val="00F779A3"/>
    <w:rsid w:val="00F80A9B"/>
    <w:rsid w:val="00F81143"/>
    <w:rsid w:val="00F8229E"/>
    <w:rsid w:val="00F82EEE"/>
    <w:rsid w:val="00F854BD"/>
    <w:rsid w:val="00F85BDD"/>
    <w:rsid w:val="00F908E8"/>
    <w:rsid w:val="00F92DA2"/>
    <w:rsid w:val="00F95D8A"/>
    <w:rsid w:val="00F96EE0"/>
    <w:rsid w:val="00FA0792"/>
    <w:rsid w:val="00FA445B"/>
    <w:rsid w:val="00FA4872"/>
    <w:rsid w:val="00FA4BD6"/>
    <w:rsid w:val="00FA725D"/>
    <w:rsid w:val="00FC0D25"/>
    <w:rsid w:val="00FC4459"/>
    <w:rsid w:val="00FC56D5"/>
    <w:rsid w:val="00FC7A5A"/>
    <w:rsid w:val="00FD0315"/>
    <w:rsid w:val="00FD04A5"/>
    <w:rsid w:val="00FD1761"/>
    <w:rsid w:val="00FD2626"/>
    <w:rsid w:val="00FD327F"/>
    <w:rsid w:val="00FD46C2"/>
    <w:rsid w:val="00FD5EA2"/>
    <w:rsid w:val="00FE17D4"/>
    <w:rsid w:val="00FE3A7A"/>
    <w:rsid w:val="00FE513C"/>
    <w:rsid w:val="00FE5BF3"/>
    <w:rsid w:val="00FE6DD3"/>
    <w:rsid w:val="00FF042E"/>
    <w:rsid w:val="00FF2934"/>
    <w:rsid w:val="00FF2E83"/>
    <w:rsid w:val="00FF314B"/>
    <w:rsid w:val="00FF3519"/>
    <w:rsid w:val="00FF6055"/>
    <w:rsid w:val="00FF6A56"/>
    <w:rsid w:val="00FF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37B86A-7484-424B-9617-6E58EEB5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character" w:styleId="Hyperlink">
    <w:name w:val="Hyperlink"/>
    <w:basedOn w:val="DefaultParagraphFont"/>
    <w:uiPriority w:val="99"/>
    <w:unhideWhenUsed/>
    <w:rsid w:val="004450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58462">
      <w:bodyDiv w:val="1"/>
      <w:marLeft w:val="0"/>
      <w:marRight w:val="0"/>
      <w:marTop w:val="0"/>
      <w:marBottom w:val="0"/>
      <w:divBdr>
        <w:top w:val="none" w:sz="0" w:space="0" w:color="auto"/>
        <w:left w:val="none" w:sz="0" w:space="0" w:color="auto"/>
        <w:bottom w:val="none" w:sz="0" w:space="0" w:color="auto"/>
        <w:right w:val="none" w:sz="0" w:space="0" w:color="auto"/>
      </w:divBdr>
    </w:div>
    <w:div w:id="390926294">
      <w:bodyDiv w:val="1"/>
      <w:marLeft w:val="0"/>
      <w:marRight w:val="0"/>
      <w:marTop w:val="0"/>
      <w:marBottom w:val="0"/>
      <w:divBdr>
        <w:top w:val="none" w:sz="0" w:space="0" w:color="auto"/>
        <w:left w:val="none" w:sz="0" w:space="0" w:color="auto"/>
        <w:bottom w:val="none" w:sz="0" w:space="0" w:color="auto"/>
        <w:right w:val="none" w:sz="0" w:space="0" w:color="auto"/>
      </w:divBdr>
    </w:div>
    <w:div w:id="413279882">
      <w:bodyDiv w:val="1"/>
      <w:marLeft w:val="0"/>
      <w:marRight w:val="0"/>
      <w:marTop w:val="0"/>
      <w:marBottom w:val="0"/>
      <w:divBdr>
        <w:top w:val="none" w:sz="0" w:space="0" w:color="auto"/>
        <w:left w:val="none" w:sz="0" w:space="0" w:color="auto"/>
        <w:bottom w:val="none" w:sz="0" w:space="0" w:color="auto"/>
        <w:right w:val="none" w:sz="0" w:space="0" w:color="auto"/>
      </w:divBdr>
    </w:div>
    <w:div w:id="754084310">
      <w:bodyDiv w:val="1"/>
      <w:marLeft w:val="0"/>
      <w:marRight w:val="0"/>
      <w:marTop w:val="0"/>
      <w:marBottom w:val="0"/>
      <w:divBdr>
        <w:top w:val="none" w:sz="0" w:space="0" w:color="auto"/>
        <w:left w:val="none" w:sz="0" w:space="0" w:color="auto"/>
        <w:bottom w:val="none" w:sz="0" w:space="0" w:color="auto"/>
        <w:right w:val="none" w:sz="0" w:space="0" w:color="auto"/>
      </w:divBdr>
    </w:div>
    <w:div w:id="1064327743">
      <w:bodyDiv w:val="1"/>
      <w:marLeft w:val="0"/>
      <w:marRight w:val="0"/>
      <w:marTop w:val="0"/>
      <w:marBottom w:val="0"/>
      <w:divBdr>
        <w:top w:val="none" w:sz="0" w:space="0" w:color="auto"/>
        <w:left w:val="none" w:sz="0" w:space="0" w:color="auto"/>
        <w:bottom w:val="none" w:sz="0" w:space="0" w:color="auto"/>
        <w:right w:val="none" w:sz="0" w:space="0" w:color="auto"/>
      </w:divBdr>
    </w:div>
    <w:div w:id="1209533882">
      <w:bodyDiv w:val="1"/>
      <w:marLeft w:val="0"/>
      <w:marRight w:val="0"/>
      <w:marTop w:val="0"/>
      <w:marBottom w:val="0"/>
      <w:divBdr>
        <w:top w:val="none" w:sz="0" w:space="0" w:color="auto"/>
        <w:left w:val="none" w:sz="0" w:space="0" w:color="auto"/>
        <w:bottom w:val="none" w:sz="0" w:space="0" w:color="auto"/>
        <w:right w:val="none" w:sz="0" w:space="0" w:color="auto"/>
      </w:divBdr>
    </w:div>
    <w:div w:id="1445999348">
      <w:bodyDiv w:val="1"/>
      <w:marLeft w:val="0"/>
      <w:marRight w:val="0"/>
      <w:marTop w:val="0"/>
      <w:marBottom w:val="0"/>
      <w:divBdr>
        <w:top w:val="none" w:sz="0" w:space="0" w:color="auto"/>
        <w:left w:val="none" w:sz="0" w:space="0" w:color="auto"/>
        <w:bottom w:val="none" w:sz="0" w:space="0" w:color="auto"/>
        <w:right w:val="none" w:sz="0" w:space="0" w:color="auto"/>
      </w:divBdr>
    </w:div>
    <w:div w:id="1627197370">
      <w:bodyDiv w:val="1"/>
      <w:marLeft w:val="0"/>
      <w:marRight w:val="0"/>
      <w:marTop w:val="0"/>
      <w:marBottom w:val="0"/>
      <w:divBdr>
        <w:top w:val="none" w:sz="0" w:space="0" w:color="auto"/>
        <w:left w:val="none" w:sz="0" w:space="0" w:color="auto"/>
        <w:bottom w:val="none" w:sz="0" w:space="0" w:color="auto"/>
        <w:right w:val="none" w:sz="0" w:space="0" w:color="auto"/>
      </w:divBdr>
    </w:div>
    <w:div w:id="1677338618">
      <w:bodyDiv w:val="1"/>
      <w:marLeft w:val="0"/>
      <w:marRight w:val="0"/>
      <w:marTop w:val="0"/>
      <w:marBottom w:val="0"/>
      <w:divBdr>
        <w:top w:val="none" w:sz="0" w:space="0" w:color="auto"/>
        <w:left w:val="none" w:sz="0" w:space="0" w:color="auto"/>
        <w:bottom w:val="none" w:sz="0" w:space="0" w:color="auto"/>
        <w:right w:val="none" w:sz="0" w:space="0" w:color="auto"/>
      </w:divBdr>
    </w:div>
    <w:div w:id="1724060861">
      <w:bodyDiv w:val="1"/>
      <w:marLeft w:val="0"/>
      <w:marRight w:val="0"/>
      <w:marTop w:val="0"/>
      <w:marBottom w:val="0"/>
      <w:divBdr>
        <w:top w:val="none" w:sz="0" w:space="0" w:color="auto"/>
        <w:left w:val="none" w:sz="0" w:space="0" w:color="auto"/>
        <w:bottom w:val="none" w:sz="0" w:space="0" w:color="auto"/>
        <w:right w:val="none" w:sz="0" w:space="0" w:color="auto"/>
      </w:divBdr>
    </w:div>
    <w:div w:id="1865946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9BAB9-3CC2-4AD1-A0D1-BDF66A264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4254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Maggie DiVita</cp:lastModifiedBy>
  <cp:revision>2</cp:revision>
  <cp:lastPrinted>2017-01-25T19:21:00Z</cp:lastPrinted>
  <dcterms:created xsi:type="dcterms:W3CDTF">2018-11-30T14:58:00Z</dcterms:created>
  <dcterms:modified xsi:type="dcterms:W3CDTF">2018-11-30T14:58:00Z</dcterms:modified>
</cp:coreProperties>
</file>